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545A4" w:rsidRDefault="007545A4">
      <w:pPr>
        <w:spacing w:before="120"/>
        <w:rPr>
          <w:b/>
          <w:sz w:val="32"/>
          <w:szCs w:val="32"/>
        </w:rPr>
      </w:pPr>
    </w:p>
    <w:p w:rsidR="007545A4" w:rsidRDefault="009C7C72">
      <w:pPr>
        <w:spacing w:before="120"/>
        <w:jc w:val="left"/>
        <w:rPr>
          <w:b/>
          <w:smallCaps/>
          <w:sz w:val="32"/>
          <w:szCs w:val="32"/>
        </w:rPr>
      </w:pPr>
      <w:bookmarkStart w:id="0" w:name="_heading=h.gjdgxs" w:colFirst="0" w:colLast="0"/>
      <w:bookmarkEnd w:id="0"/>
      <w:r>
        <w:t xml:space="preserve">Olga Daleman </w:t>
      </w:r>
    </w:p>
    <w:p w:rsidR="007545A4" w:rsidRDefault="007545A4"/>
    <w:p w:rsidR="007545A4" w:rsidRDefault="007545A4"/>
    <w:p w:rsidR="007545A4" w:rsidRDefault="009C7C72">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rsidR="007545A4" w:rsidRDefault="007545A4"/>
    <w:p w:rsidR="007545A4" w:rsidRDefault="007545A4">
      <w:pPr>
        <w:spacing w:before="240"/>
        <w:ind w:left="1134"/>
        <w:rPr>
          <w:sz w:val="28"/>
          <w:szCs w:val="28"/>
        </w:rPr>
      </w:pPr>
    </w:p>
    <w:p w:rsidR="007545A4" w:rsidRDefault="007545A4">
      <w:pPr>
        <w:spacing w:before="240"/>
        <w:ind w:left="1134"/>
        <w:rPr>
          <w:sz w:val="28"/>
          <w:szCs w:val="28"/>
        </w:rPr>
      </w:pPr>
    </w:p>
    <w:p w:rsidR="007545A4" w:rsidRDefault="007545A4">
      <w:pPr>
        <w:spacing w:before="240"/>
        <w:ind w:left="1134"/>
        <w:rPr>
          <w:sz w:val="28"/>
          <w:szCs w:val="28"/>
        </w:rPr>
      </w:pPr>
    </w:p>
    <w:p w:rsidR="007545A4" w:rsidRDefault="007545A4">
      <w:pPr>
        <w:spacing w:before="240"/>
        <w:ind w:left="1134"/>
        <w:rPr>
          <w:sz w:val="28"/>
          <w:szCs w:val="28"/>
        </w:rPr>
      </w:pPr>
    </w:p>
    <w:p w:rsidR="007545A4" w:rsidRDefault="007545A4">
      <w:pPr>
        <w:spacing w:before="240"/>
        <w:ind w:left="1134"/>
        <w:rPr>
          <w:sz w:val="28"/>
          <w:szCs w:val="28"/>
        </w:rPr>
      </w:pPr>
    </w:p>
    <w:p w:rsidR="007545A4" w:rsidRDefault="009C7C72">
      <w:pPr>
        <w:ind w:firstLine="708"/>
        <w:rPr>
          <w:b/>
          <w:sz w:val="28"/>
          <w:szCs w:val="28"/>
        </w:rPr>
      </w:pPr>
      <w:bookmarkStart w:id="1" w:name="_heading=h.30j0zll" w:colFirst="0" w:colLast="0"/>
      <w:bookmarkEnd w:id="1"/>
      <w:r>
        <w:rPr>
          <w:sz w:val="28"/>
          <w:szCs w:val="28"/>
        </w:rPr>
        <w:t>Realizado por:</w:t>
      </w:r>
      <w:r>
        <w:rPr>
          <w:b/>
          <w:sz w:val="28"/>
          <w:szCs w:val="28"/>
        </w:rPr>
        <w:t xml:space="preserve">  Cesar Andres Sánchez </w:t>
      </w:r>
    </w:p>
    <w:p w:rsidR="007545A4" w:rsidRDefault="009C7C72">
      <w:pPr>
        <w:ind w:firstLine="708"/>
        <w:rPr>
          <w:b/>
          <w:sz w:val="28"/>
          <w:szCs w:val="28"/>
        </w:rPr>
      </w:pPr>
      <w:r>
        <w:rPr>
          <w:b/>
          <w:sz w:val="28"/>
          <w:szCs w:val="28"/>
        </w:rPr>
        <w:t xml:space="preserve">                         Maria Camila Hurtado Castañeda </w:t>
      </w:r>
    </w:p>
    <w:p w:rsidR="007545A4" w:rsidRDefault="009C7C72">
      <w:pPr>
        <w:ind w:firstLine="708"/>
        <w:rPr>
          <w:b/>
          <w:sz w:val="28"/>
          <w:szCs w:val="28"/>
        </w:rPr>
      </w:pPr>
      <w:r>
        <w:rPr>
          <w:b/>
          <w:sz w:val="28"/>
          <w:szCs w:val="28"/>
        </w:rPr>
        <w:t xml:space="preserve">                         Brian Andres Estupiñán</w:t>
      </w:r>
    </w:p>
    <w:p w:rsidR="007545A4" w:rsidRDefault="009C7C72">
      <w:pPr>
        <w:ind w:firstLine="708"/>
        <w:rPr>
          <w:b/>
          <w:sz w:val="28"/>
          <w:szCs w:val="28"/>
        </w:rPr>
      </w:pPr>
      <w:r>
        <w:rPr>
          <w:b/>
          <w:sz w:val="28"/>
          <w:szCs w:val="28"/>
        </w:rPr>
        <w:t xml:space="preserve">                         Diego José Navarro</w:t>
      </w:r>
    </w:p>
    <w:p w:rsidR="007545A4" w:rsidRDefault="007545A4">
      <w:pPr>
        <w:pStyle w:val="Title"/>
        <w:ind w:right="-81"/>
        <w:rPr>
          <w:sz w:val="24"/>
        </w:rPr>
      </w:pPr>
    </w:p>
    <w:p w:rsidR="007545A4" w:rsidRDefault="007545A4">
      <w:pPr>
        <w:pStyle w:val="Title"/>
        <w:ind w:right="-81"/>
        <w:rPr>
          <w:sz w:val="24"/>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color w:val="000000"/>
          <w:sz w:val="18"/>
          <w:szCs w:val="18"/>
        </w:rPr>
      </w:pPr>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2" w:name="_heading=h.1fob9te" w:colFirst="0" w:colLast="0"/>
      <w:bookmarkEnd w:id="2"/>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rsidR="007545A4" w:rsidRDefault="009C7C72">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rsidR="007545A4" w:rsidRDefault="007545A4">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
        <w:tblW w:w="8579"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492"/>
        <w:gridCol w:w="1449"/>
        <w:gridCol w:w="1546"/>
        <w:gridCol w:w="2046"/>
        <w:gridCol w:w="2046"/>
      </w:tblGrid>
      <w:tr w:rsidR="007545A4">
        <w:trPr>
          <w:cantSplit/>
          <w:trHeight w:val="690"/>
          <w:tblHeader/>
          <w:jc w:val="center"/>
        </w:trPr>
        <w:tc>
          <w:tcPr>
            <w:tcW w:w="1492" w:type="dxa"/>
            <w:tcBorders>
              <w:top w:val="single" w:sz="12" w:space="0" w:color="000000"/>
              <w:bottom w:val="single" w:sz="6" w:space="0" w:color="000000"/>
            </w:tcBorders>
            <w:shd w:val="clear" w:color="auto" w:fill="auto"/>
            <w:vAlign w:val="center"/>
          </w:tcPr>
          <w:p w:rsidR="007545A4" w:rsidRDefault="009C7C72">
            <w:pPr>
              <w:jc w:val="center"/>
              <w:rPr>
                <w:b/>
              </w:rPr>
            </w:pPr>
            <w:r>
              <w:rPr>
                <w:b/>
              </w:rPr>
              <w:t>Fecha</w:t>
            </w:r>
          </w:p>
        </w:tc>
        <w:tc>
          <w:tcPr>
            <w:tcW w:w="1449" w:type="dxa"/>
            <w:tcBorders>
              <w:top w:val="single" w:sz="12" w:space="0" w:color="000000"/>
              <w:bottom w:val="single" w:sz="6" w:space="0" w:color="000000"/>
            </w:tcBorders>
            <w:shd w:val="clear" w:color="auto" w:fill="auto"/>
            <w:vAlign w:val="center"/>
          </w:tcPr>
          <w:p w:rsidR="007545A4" w:rsidRDefault="009C7C72">
            <w:pPr>
              <w:jc w:val="center"/>
              <w:rPr>
                <w:b/>
              </w:rPr>
            </w:pPr>
            <w:r>
              <w:rPr>
                <w:b/>
              </w:rPr>
              <w:t>Versión</w:t>
            </w:r>
          </w:p>
        </w:tc>
        <w:tc>
          <w:tcPr>
            <w:tcW w:w="1546" w:type="dxa"/>
            <w:tcBorders>
              <w:top w:val="single" w:sz="12" w:space="0" w:color="000000"/>
              <w:bottom w:val="single" w:sz="6" w:space="0" w:color="000000"/>
            </w:tcBorders>
            <w:shd w:val="clear" w:color="auto" w:fill="auto"/>
            <w:vAlign w:val="center"/>
          </w:tcPr>
          <w:p w:rsidR="007545A4" w:rsidRDefault="009C7C72">
            <w:pPr>
              <w:jc w:val="center"/>
              <w:rPr>
                <w:b/>
              </w:rPr>
            </w:pPr>
            <w:r>
              <w:rPr>
                <w:b/>
              </w:rPr>
              <w:t>Autor</w:t>
            </w:r>
          </w:p>
        </w:tc>
        <w:tc>
          <w:tcPr>
            <w:tcW w:w="2046" w:type="dxa"/>
            <w:tcBorders>
              <w:top w:val="single" w:sz="12" w:space="0" w:color="000000"/>
              <w:bottom w:val="single" w:sz="6" w:space="0" w:color="000000"/>
            </w:tcBorders>
            <w:shd w:val="clear" w:color="auto" w:fill="auto"/>
            <w:vAlign w:val="center"/>
          </w:tcPr>
          <w:p w:rsidR="007545A4" w:rsidRDefault="009C7C72">
            <w:pPr>
              <w:jc w:val="center"/>
              <w:rPr>
                <w:b/>
              </w:rPr>
            </w:pPr>
            <w:r>
              <w:rPr>
                <w:b/>
              </w:rPr>
              <w:t>Descripción</w:t>
            </w:r>
          </w:p>
        </w:tc>
        <w:tc>
          <w:tcPr>
            <w:tcW w:w="2046" w:type="dxa"/>
            <w:tcBorders>
              <w:top w:val="single" w:sz="12" w:space="0" w:color="000000"/>
              <w:bottom w:val="single" w:sz="6" w:space="0" w:color="000000"/>
            </w:tcBorders>
            <w:shd w:val="clear" w:color="auto" w:fill="auto"/>
          </w:tcPr>
          <w:p w:rsidR="007545A4" w:rsidRDefault="007545A4">
            <w:pPr>
              <w:jc w:val="center"/>
              <w:rPr>
                <w:b/>
              </w:rPr>
            </w:pPr>
          </w:p>
          <w:p w:rsidR="007545A4" w:rsidRDefault="009C7C72">
            <w:pPr>
              <w:jc w:val="center"/>
              <w:rPr>
                <w:b/>
              </w:rPr>
            </w:pPr>
            <w:r>
              <w:rPr>
                <w:b/>
              </w:rPr>
              <w:t>Revisado Por</w:t>
            </w:r>
          </w:p>
        </w:tc>
      </w:tr>
      <w:tr w:rsidR="007545A4">
        <w:trPr>
          <w:cantSplit/>
          <w:trHeight w:val="593"/>
          <w:jc w:val="center"/>
        </w:trPr>
        <w:tc>
          <w:tcPr>
            <w:tcW w:w="1492" w:type="dxa"/>
            <w:tcBorders>
              <w:top w:val="single" w:sz="6" w:space="0" w:color="000000"/>
              <w:bottom w:val="single" w:sz="6" w:space="0" w:color="000000"/>
            </w:tcBorders>
          </w:tcPr>
          <w:p w:rsidR="007545A4" w:rsidRDefault="009C7C72">
            <w:r>
              <w:t>13/03/2023</w:t>
            </w:r>
          </w:p>
        </w:tc>
        <w:tc>
          <w:tcPr>
            <w:tcW w:w="1449" w:type="dxa"/>
            <w:tcBorders>
              <w:top w:val="single" w:sz="6" w:space="0" w:color="000000"/>
              <w:bottom w:val="single" w:sz="6" w:space="0" w:color="000000"/>
            </w:tcBorders>
          </w:tcPr>
          <w:p w:rsidR="007545A4" w:rsidRDefault="009C7C72">
            <w:pPr>
              <w:jc w:val="center"/>
            </w:pPr>
            <w:r>
              <w:t>1.0</w:t>
            </w:r>
          </w:p>
        </w:tc>
        <w:tc>
          <w:tcPr>
            <w:tcW w:w="1546" w:type="dxa"/>
            <w:tcBorders>
              <w:top w:val="single" w:sz="6" w:space="0" w:color="000000"/>
              <w:bottom w:val="single" w:sz="6" w:space="0" w:color="000000"/>
            </w:tcBorders>
          </w:tcPr>
          <w:p w:rsidR="007545A4" w:rsidRDefault="009C7C72">
            <w:r>
              <w:t>#Gaes 2</w:t>
            </w:r>
          </w:p>
        </w:tc>
        <w:tc>
          <w:tcPr>
            <w:tcW w:w="2046" w:type="dxa"/>
            <w:tcBorders>
              <w:top w:val="single" w:sz="6" w:space="0" w:color="000000"/>
              <w:bottom w:val="single" w:sz="6" w:space="0" w:color="000000"/>
            </w:tcBorders>
          </w:tcPr>
          <w:p w:rsidR="007545A4" w:rsidRDefault="009C7C72">
            <w:pPr>
              <w:jc w:val="center"/>
            </w:pPr>
            <w:r>
              <w:t>Recolección de diagramas</w:t>
            </w:r>
          </w:p>
        </w:tc>
        <w:tc>
          <w:tcPr>
            <w:tcW w:w="2046" w:type="dxa"/>
            <w:tcBorders>
              <w:top w:val="single" w:sz="6" w:space="0" w:color="000000"/>
              <w:bottom w:val="single" w:sz="6" w:space="0" w:color="000000"/>
            </w:tcBorders>
          </w:tcPr>
          <w:p w:rsidR="007545A4" w:rsidRDefault="009C7C72">
            <w:pPr>
              <w:jc w:val="center"/>
            </w:pPr>
            <w:r>
              <w:t>Cesar Sánchez</w:t>
            </w:r>
          </w:p>
        </w:tc>
      </w:tr>
      <w:tr w:rsidR="007545A4">
        <w:trPr>
          <w:cantSplit/>
          <w:trHeight w:val="593"/>
          <w:jc w:val="center"/>
        </w:trPr>
        <w:tc>
          <w:tcPr>
            <w:tcW w:w="1492" w:type="dxa"/>
            <w:tcBorders>
              <w:top w:val="single" w:sz="6" w:space="0" w:color="000000"/>
              <w:bottom w:val="single" w:sz="6" w:space="0" w:color="000000"/>
            </w:tcBorders>
          </w:tcPr>
          <w:p w:rsidR="007545A4" w:rsidRDefault="009C7C72">
            <w:pPr>
              <w:jc w:val="center"/>
            </w:pPr>
            <w:r>
              <w:t>15/03/2023</w:t>
            </w:r>
          </w:p>
        </w:tc>
        <w:tc>
          <w:tcPr>
            <w:tcW w:w="1449" w:type="dxa"/>
            <w:tcBorders>
              <w:top w:val="single" w:sz="6" w:space="0" w:color="000000"/>
              <w:bottom w:val="single" w:sz="6" w:space="0" w:color="000000"/>
            </w:tcBorders>
          </w:tcPr>
          <w:p w:rsidR="007545A4" w:rsidRDefault="009C7C72">
            <w:pPr>
              <w:jc w:val="center"/>
            </w:pPr>
            <w:r>
              <w:t>1.1</w:t>
            </w:r>
          </w:p>
        </w:tc>
        <w:tc>
          <w:tcPr>
            <w:tcW w:w="1546" w:type="dxa"/>
            <w:tcBorders>
              <w:top w:val="single" w:sz="6" w:space="0" w:color="000000"/>
              <w:bottom w:val="single" w:sz="6" w:space="0" w:color="000000"/>
            </w:tcBorders>
          </w:tcPr>
          <w:p w:rsidR="007545A4" w:rsidRDefault="009C7C72">
            <w:r>
              <w:t>#Gaes 2</w:t>
            </w:r>
          </w:p>
        </w:tc>
        <w:tc>
          <w:tcPr>
            <w:tcW w:w="2046" w:type="dxa"/>
            <w:tcBorders>
              <w:top w:val="single" w:sz="6" w:space="0" w:color="000000"/>
              <w:bottom w:val="single" w:sz="6" w:space="0" w:color="000000"/>
            </w:tcBorders>
          </w:tcPr>
          <w:p w:rsidR="007545A4" w:rsidRDefault="009C7C72">
            <w:pPr>
              <w:jc w:val="center"/>
            </w:pPr>
            <w:r>
              <w:t>Redacción y organización de diagramas</w:t>
            </w:r>
          </w:p>
        </w:tc>
        <w:tc>
          <w:tcPr>
            <w:tcW w:w="2046" w:type="dxa"/>
            <w:tcBorders>
              <w:top w:val="single" w:sz="6" w:space="0" w:color="000000"/>
              <w:bottom w:val="single" w:sz="6" w:space="0" w:color="000000"/>
            </w:tcBorders>
          </w:tcPr>
          <w:p w:rsidR="007545A4" w:rsidRDefault="009C7C72">
            <w:pPr>
              <w:jc w:val="center"/>
            </w:pPr>
            <w:r>
              <w:t>Cesar Sánchez</w:t>
            </w:r>
          </w:p>
        </w:tc>
      </w:tr>
      <w:tr w:rsidR="007545A4">
        <w:trPr>
          <w:cantSplit/>
          <w:trHeight w:val="593"/>
          <w:jc w:val="center"/>
        </w:trPr>
        <w:tc>
          <w:tcPr>
            <w:tcW w:w="1492" w:type="dxa"/>
            <w:tcBorders>
              <w:top w:val="single" w:sz="6" w:space="0" w:color="000000"/>
            </w:tcBorders>
          </w:tcPr>
          <w:p w:rsidR="007545A4" w:rsidRDefault="009C7C72">
            <w:r>
              <w:t>20/03/2023</w:t>
            </w:r>
          </w:p>
        </w:tc>
        <w:tc>
          <w:tcPr>
            <w:tcW w:w="1449" w:type="dxa"/>
            <w:tcBorders>
              <w:top w:val="single" w:sz="6" w:space="0" w:color="000000"/>
            </w:tcBorders>
          </w:tcPr>
          <w:p w:rsidR="007545A4" w:rsidRDefault="009C7C72">
            <w:pPr>
              <w:jc w:val="center"/>
            </w:pPr>
            <w:r>
              <w:t>1.2</w:t>
            </w:r>
          </w:p>
        </w:tc>
        <w:tc>
          <w:tcPr>
            <w:tcW w:w="1546" w:type="dxa"/>
            <w:tcBorders>
              <w:top w:val="single" w:sz="6" w:space="0" w:color="000000"/>
            </w:tcBorders>
          </w:tcPr>
          <w:p w:rsidR="007545A4" w:rsidRDefault="009C7C72">
            <w:r>
              <w:t>#Gaes 2</w:t>
            </w:r>
          </w:p>
        </w:tc>
        <w:tc>
          <w:tcPr>
            <w:tcW w:w="2046" w:type="dxa"/>
            <w:tcBorders>
              <w:top w:val="single" w:sz="6" w:space="0" w:color="000000"/>
            </w:tcBorders>
          </w:tcPr>
          <w:p w:rsidR="007545A4" w:rsidRDefault="009C7C72">
            <w:pPr>
              <w:jc w:val="center"/>
            </w:pPr>
            <w:r>
              <w:t xml:space="preserve">Redacción </w:t>
            </w:r>
          </w:p>
        </w:tc>
        <w:tc>
          <w:tcPr>
            <w:tcW w:w="2046" w:type="dxa"/>
            <w:tcBorders>
              <w:top w:val="single" w:sz="6" w:space="0" w:color="000000"/>
            </w:tcBorders>
          </w:tcPr>
          <w:p w:rsidR="007545A4" w:rsidRDefault="009C7C72">
            <w:pPr>
              <w:jc w:val="center"/>
            </w:pPr>
            <w:r>
              <w:t>Cesar Sánchez</w:t>
            </w:r>
          </w:p>
        </w:tc>
      </w:tr>
    </w:tbl>
    <w:p w:rsidR="007545A4" w:rsidRDefault="007545A4">
      <w:pPr>
        <w:keepNext/>
        <w:keepLines/>
        <w:pBdr>
          <w:top w:val="nil"/>
          <w:left w:val="nil"/>
          <w:bottom w:val="nil"/>
          <w:right w:val="nil"/>
          <w:between w:val="nil"/>
        </w:pBdr>
        <w:spacing w:before="480" w:line="276" w:lineRule="auto"/>
        <w:jc w:val="center"/>
        <w:rPr>
          <w:b/>
          <w:color w:val="000000"/>
        </w:rPr>
      </w:pPr>
    </w:p>
    <w:p w:rsidR="007545A4" w:rsidRDefault="009C7C72">
      <w:pPr>
        <w:keepNext/>
        <w:keepLines/>
        <w:pBdr>
          <w:top w:val="nil"/>
          <w:left w:val="nil"/>
          <w:bottom w:val="nil"/>
          <w:right w:val="nil"/>
          <w:between w:val="nil"/>
        </w:pBdr>
        <w:spacing w:before="480" w:line="276" w:lineRule="auto"/>
        <w:jc w:val="center"/>
        <w:rPr>
          <w:b/>
          <w:color w:val="000000"/>
        </w:rPr>
      </w:pPr>
      <w:r>
        <w:br w:type="page"/>
      </w:r>
    </w:p>
    <w:p w:rsidR="007545A4" w:rsidRDefault="009C7C72">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rsidR="007545A4" w:rsidRDefault="007545A4"/>
    <w:sdt>
      <w:sdtPr>
        <w:id w:val="-2105792034"/>
        <w:docPartObj>
          <w:docPartGallery w:val="Table of Contents"/>
          <w:docPartUnique/>
        </w:docPartObj>
      </w:sdtPr>
      <w:sdtEndPr/>
      <w:sdtContent>
        <w:p w:rsidR="007545A4" w:rsidRDefault="009C7C72">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color w:val="000000"/>
              </w:rPr>
              <w:t>1.</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color w:val="000000"/>
            </w:rPr>
            <w:t>Documento de Arquitectura de Software</w:t>
          </w:r>
          <w:r>
            <w:rPr>
              <w:color w:val="000000"/>
            </w:rPr>
            <w:tab/>
            <w:t>4</w:t>
          </w:r>
          <w:r>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et92p0">
            <w:r w:rsidR="009C7C72">
              <w:rPr>
                <w:color w:val="000000"/>
              </w:rPr>
              <w:t>1.1.</w:t>
            </w:r>
          </w:hyperlink>
          <w:hyperlink w:anchor="_heading=h.2et92p0">
            <w:r w:rsidR="009C7C72">
              <w:rPr>
                <w:rFonts w:ascii="Calibri" w:eastAsia="Calibri" w:hAnsi="Calibri" w:cs="Calibri"/>
                <w:color w:val="000000"/>
                <w:sz w:val="22"/>
                <w:szCs w:val="22"/>
              </w:rPr>
              <w:tab/>
            </w:r>
          </w:hyperlink>
          <w:r w:rsidR="009C7C72">
            <w:fldChar w:fldCharType="begin"/>
          </w:r>
          <w:r w:rsidR="009C7C72">
            <w:instrText xml:space="preserve"> PAGEREF _heading=h.2et92p0 \h </w:instrText>
          </w:r>
          <w:r w:rsidR="009C7C72">
            <w:fldChar w:fldCharType="separate"/>
          </w:r>
          <w:r w:rsidR="009C7C72">
            <w:rPr>
              <w:color w:val="000000"/>
            </w:rPr>
            <w:t>Introducción</w:t>
          </w:r>
          <w:r w:rsidR="009C7C72">
            <w:rPr>
              <w:color w:val="000000"/>
            </w:rPr>
            <w:tab/>
            <w:t>4</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tyjcwt">
            <w:r w:rsidR="009C7C72">
              <w:rPr>
                <w:color w:val="000000"/>
              </w:rPr>
              <w:t>1.2.</w:t>
            </w:r>
          </w:hyperlink>
          <w:hyperlink w:anchor="_heading=h.tyjcwt">
            <w:r w:rsidR="009C7C72">
              <w:rPr>
                <w:rFonts w:ascii="Calibri" w:eastAsia="Calibri" w:hAnsi="Calibri" w:cs="Calibri"/>
                <w:color w:val="000000"/>
                <w:sz w:val="22"/>
                <w:szCs w:val="22"/>
              </w:rPr>
              <w:tab/>
            </w:r>
          </w:hyperlink>
          <w:r w:rsidR="009C7C72">
            <w:fldChar w:fldCharType="begin"/>
          </w:r>
          <w:r w:rsidR="009C7C72">
            <w:instrText xml:space="preserve"> PAGEREF _heading=h.tyjcwt \h </w:instrText>
          </w:r>
          <w:r w:rsidR="009C7C72">
            <w:fldChar w:fldCharType="separate"/>
          </w:r>
          <w:r w:rsidR="009C7C72">
            <w:rPr>
              <w:color w:val="000000"/>
            </w:rPr>
            <w:t>Propósito</w:t>
          </w:r>
          <w:r w:rsidR="009C7C72">
            <w:rPr>
              <w:color w:val="000000"/>
            </w:rPr>
            <w:tab/>
            <w:t>4</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3dy6vkm">
            <w:r w:rsidR="009C7C72">
              <w:rPr>
                <w:color w:val="000000"/>
              </w:rPr>
              <w:t>1.3.</w:t>
            </w:r>
          </w:hyperlink>
          <w:hyperlink w:anchor="_heading=h.3dy6vkm">
            <w:r w:rsidR="009C7C72">
              <w:rPr>
                <w:rFonts w:ascii="Calibri" w:eastAsia="Calibri" w:hAnsi="Calibri" w:cs="Calibri"/>
                <w:color w:val="000000"/>
                <w:sz w:val="22"/>
                <w:szCs w:val="22"/>
              </w:rPr>
              <w:tab/>
            </w:r>
          </w:hyperlink>
          <w:r w:rsidR="009C7C72">
            <w:fldChar w:fldCharType="begin"/>
          </w:r>
          <w:r w:rsidR="009C7C72">
            <w:instrText xml:space="preserve"> PAGEREF _heading=h.3dy6vkm \h </w:instrText>
          </w:r>
          <w:r w:rsidR="009C7C72">
            <w:fldChar w:fldCharType="separate"/>
          </w:r>
          <w:r w:rsidR="009C7C72">
            <w:rPr>
              <w:color w:val="000000"/>
            </w:rPr>
            <w:t>Alcance</w:t>
          </w:r>
          <w:r w:rsidR="009C7C72">
            <w:rPr>
              <w:color w:val="000000"/>
            </w:rPr>
            <w:tab/>
            <w:t>4</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1t3h5sf">
            <w:r w:rsidR="009C7C72">
              <w:rPr>
                <w:color w:val="000000"/>
              </w:rPr>
              <w:t>1.4.</w:t>
            </w:r>
          </w:hyperlink>
          <w:hyperlink w:anchor="_heading=h.1t3h5sf">
            <w:r w:rsidR="009C7C72">
              <w:rPr>
                <w:rFonts w:ascii="Calibri" w:eastAsia="Calibri" w:hAnsi="Calibri" w:cs="Calibri"/>
                <w:color w:val="000000"/>
                <w:sz w:val="22"/>
                <w:szCs w:val="22"/>
              </w:rPr>
              <w:tab/>
            </w:r>
          </w:hyperlink>
          <w:r w:rsidR="009C7C72">
            <w:fldChar w:fldCharType="begin"/>
          </w:r>
          <w:r w:rsidR="009C7C72">
            <w:instrText xml:space="preserve"> PAGEREF _heading=h.1t3h5sf \h </w:instrText>
          </w:r>
          <w:r w:rsidR="009C7C72">
            <w:fldChar w:fldCharType="separate"/>
          </w:r>
          <w:r w:rsidR="009C7C72">
            <w:rPr>
              <w:color w:val="000000"/>
            </w:rPr>
            <w:t>Referencias</w:t>
          </w:r>
          <w:r w:rsidR="009C7C72">
            <w:rPr>
              <w:color w:val="000000"/>
            </w:rPr>
            <w:tab/>
            <w:t>4</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4d34og8">
            <w:r w:rsidR="009C7C72">
              <w:rPr>
                <w:color w:val="000000"/>
              </w:rPr>
              <w:t>1.5.</w:t>
            </w:r>
          </w:hyperlink>
          <w:hyperlink w:anchor="_heading=h.4d34og8">
            <w:r w:rsidR="009C7C72">
              <w:rPr>
                <w:rFonts w:ascii="Calibri" w:eastAsia="Calibri" w:hAnsi="Calibri" w:cs="Calibri"/>
                <w:color w:val="000000"/>
                <w:sz w:val="22"/>
                <w:szCs w:val="22"/>
              </w:rPr>
              <w:tab/>
            </w:r>
          </w:hyperlink>
          <w:r w:rsidR="009C7C72">
            <w:fldChar w:fldCharType="begin"/>
          </w:r>
          <w:r w:rsidR="009C7C72">
            <w:instrText xml:space="preserve"> PAGEREF _heading=h.4d34og8 \h </w:instrText>
          </w:r>
          <w:r w:rsidR="009C7C72">
            <w:fldChar w:fldCharType="separate"/>
          </w:r>
          <w:r w:rsidR="009C7C72">
            <w:rPr>
              <w:color w:val="000000"/>
            </w:rPr>
            <w:t>Definiciones acrónimos y abreviaciones</w:t>
          </w:r>
          <w:r w:rsidR="009C7C72">
            <w:rPr>
              <w:color w:val="000000"/>
            </w:rPr>
            <w:tab/>
            <w:t>4</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2s8eyo1">
            <w:r w:rsidR="009C7C72">
              <w:rPr>
                <w:color w:val="000000"/>
              </w:rPr>
              <w:t>2.</w:t>
            </w:r>
          </w:hyperlink>
          <w:hyperlink w:anchor="_heading=h.2s8eyo1">
            <w:r w:rsidR="009C7C72">
              <w:rPr>
                <w:rFonts w:ascii="Calibri" w:eastAsia="Calibri" w:hAnsi="Calibri" w:cs="Calibri"/>
                <w:color w:val="000000"/>
                <w:sz w:val="22"/>
                <w:szCs w:val="22"/>
              </w:rPr>
              <w:tab/>
            </w:r>
          </w:hyperlink>
          <w:r w:rsidR="009C7C72">
            <w:fldChar w:fldCharType="begin"/>
          </w:r>
          <w:r w:rsidR="009C7C72">
            <w:instrText xml:space="preserve"> PAGEREF _heading=h.2s8eyo1 \h </w:instrText>
          </w:r>
          <w:r w:rsidR="009C7C72">
            <w:fldChar w:fldCharType="separate"/>
          </w:r>
          <w:r w:rsidR="009C7C72">
            <w:rPr>
              <w:color w:val="000000"/>
            </w:rPr>
            <w:t>Generalidades del Proyecto</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17dp8vu">
            <w:r w:rsidR="009C7C72">
              <w:rPr>
                <w:color w:val="000000"/>
              </w:rPr>
              <w:t>2.1.</w:t>
            </w:r>
          </w:hyperlink>
          <w:hyperlink w:anchor="_heading=h.17dp8vu">
            <w:r w:rsidR="009C7C72">
              <w:rPr>
                <w:rFonts w:ascii="Calibri" w:eastAsia="Calibri" w:hAnsi="Calibri" w:cs="Calibri"/>
                <w:color w:val="000000"/>
                <w:sz w:val="22"/>
                <w:szCs w:val="22"/>
              </w:rPr>
              <w:tab/>
            </w:r>
          </w:hyperlink>
          <w:r w:rsidR="009C7C72">
            <w:fldChar w:fldCharType="begin"/>
          </w:r>
          <w:r w:rsidR="009C7C72">
            <w:instrText xml:space="preserve"> PAGEREF _heading=h.17dp8vu \h </w:instrText>
          </w:r>
          <w:r w:rsidR="009C7C72">
            <w:fldChar w:fldCharType="separate"/>
          </w:r>
          <w:r w:rsidR="009C7C72">
            <w:rPr>
              <w:color w:val="000000"/>
            </w:rPr>
            <w:t>Problema a Resolver</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3rdcrjn">
            <w:r w:rsidR="009C7C72">
              <w:rPr>
                <w:color w:val="000000"/>
              </w:rPr>
              <w:t>2.2.</w:t>
            </w:r>
          </w:hyperlink>
          <w:hyperlink w:anchor="_heading=h.3rdcrjn">
            <w:r w:rsidR="009C7C72">
              <w:rPr>
                <w:rFonts w:ascii="Calibri" w:eastAsia="Calibri" w:hAnsi="Calibri" w:cs="Calibri"/>
                <w:color w:val="000000"/>
                <w:sz w:val="22"/>
                <w:szCs w:val="22"/>
              </w:rPr>
              <w:tab/>
            </w:r>
          </w:hyperlink>
          <w:r w:rsidR="009C7C72">
            <w:fldChar w:fldCharType="begin"/>
          </w:r>
          <w:r w:rsidR="009C7C72">
            <w:instrText xml:space="preserve"> PAGEREF _heading=h.3rdcrjn \h </w:instrText>
          </w:r>
          <w:r w:rsidR="009C7C72">
            <w:fldChar w:fldCharType="separate"/>
          </w:r>
          <w:r w:rsidR="009C7C72">
            <w:rPr>
              <w:color w:val="000000"/>
            </w:rPr>
            <w:t>Descripción General del Sistema a Desarrollar</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6in1rg">
            <w:r w:rsidR="009C7C72">
              <w:rPr>
                <w:color w:val="000000"/>
              </w:rPr>
              <w:t>2.3.</w:t>
            </w:r>
          </w:hyperlink>
          <w:hyperlink w:anchor="_heading=h.26in1rg">
            <w:r w:rsidR="009C7C72">
              <w:rPr>
                <w:rFonts w:ascii="Calibri" w:eastAsia="Calibri" w:hAnsi="Calibri" w:cs="Calibri"/>
                <w:color w:val="000000"/>
                <w:sz w:val="22"/>
                <w:szCs w:val="22"/>
              </w:rPr>
              <w:tab/>
            </w:r>
          </w:hyperlink>
          <w:r w:rsidR="009C7C72">
            <w:fldChar w:fldCharType="begin"/>
          </w:r>
          <w:r w:rsidR="009C7C72">
            <w:instrText xml:space="preserve"> PAGEREF _heading=h.26in1rg \h </w:instrText>
          </w:r>
          <w:r w:rsidR="009C7C72">
            <w:fldChar w:fldCharType="separate"/>
          </w:r>
          <w:r w:rsidR="009C7C72">
            <w:rPr>
              <w:color w:val="000000"/>
            </w:rPr>
            <w:t>Identificación de los Stakeholders y sus responsabilidades</w:t>
          </w:r>
          <w:r w:rsidR="009C7C72">
            <w:rPr>
              <w:color w:val="000000"/>
            </w:rPr>
            <w:tab/>
            <w:t>5</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lnxbz9">
            <w:r w:rsidR="009C7C72">
              <w:rPr>
                <w:color w:val="000000"/>
              </w:rPr>
              <w:t>3.</w:t>
            </w:r>
          </w:hyperlink>
          <w:hyperlink w:anchor="_heading=h.lnxbz9">
            <w:r w:rsidR="009C7C72">
              <w:rPr>
                <w:rFonts w:ascii="Calibri" w:eastAsia="Calibri" w:hAnsi="Calibri" w:cs="Calibri"/>
                <w:color w:val="000000"/>
                <w:sz w:val="22"/>
                <w:szCs w:val="22"/>
              </w:rPr>
              <w:tab/>
            </w:r>
          </w:hyperlink>
          <w:r w:rsidR="009C7C72">
            <w:fldChar w:fldCharType="begin"/>
          </w:r>
          <w:r w:rsidR="009C7C72">
            <w:instrText xml:space="preserve"> PAGEREF _heading=h.lnxbz9 \h </w:instrText>
          </w:r>
          <w:r w:rsidR="009C7C72">
            <w:fldChar w:fldCharType="separate"/>
          </w:r>
          <w:r w:rsidR="009C7C72">
            <w:rPr>
              <w:color w:val="000000"/>
            </w:rPr>
            <w:t>Vistas de la arquitectura</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35nkun2">
            <w:r w:rsidR="009C7C72">
              <w:rPr>
                <w:color w:val="000000"/>
              </w:rPr>
              <w:t>3.1.</w:t>
            </w:r>
          </w:hyperlink>
          <w:hyperlink w:anchor="_heading=h.35nkun2">
            <w:r w:rsidR="009C7C72">
              <w:rPr>
                <w:rFonts w:ascii="Calibri" w:eastAsia="Calibri" w:hAnsi="Calibri" w:cs="Calibri"/>
                <w:color w:val="000000"/>
                <w:sz w:val="22"/>
                <w:szCs w:val="22"/>
              </w:rPr>
              <w:tab/>
            </w:r>
          </w:hyperlink>
          <w:r w:rsidR="009C7C72">
            <w:fldChar w:fldCharType="begin"/>
          </w:r>
          <w:r w:rsidR="009C7C72">
            <w:instrText xml:space="preserve"> PAGEREF _heading=h.35nkun2 \h </w:instrText>
          </w:r>
          <w:r w:rsidR="009C7C72">
            <w:fldChar w:fldCharType="separate"/>
          </w:r>
          <w:r w:rsidR="009C7C72">
            <w:rPr>
              <w:color w:val="000000"/>
            </w:rPr>
            <w:t>Vista de Casos de Uso (Se debe colocar cada uno de los casos de uso que han sido elaborados y requeridos para el S.I.)</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1ksv4uv">
            <w:r w:rsidR="009C7C72">
              <w:rPr>
                <w:color w:val="000000"/>
              </w:rPr>
              <w:t>3.2.</w:t>
            </w:r>
          </w:hyperlink>
          <w:hyperlink w:anchor="_heading=h.1ksv4uv">
            <w:r w:rsidR="009C7C72">
              <w:rPr>
                <w:rFonts w:ascii="Calibri" w:eastAsia="Calibri" w:hAnsi="Calibri" w:cs="Calibri"/>
                <w:color w:val="000000"/>
                <w:sz w:val="22"/>
                <w:szCs w:val="22"/>
              </w:rPr>
              <w:tab/>
            </w:r>
          </w:hyperlink>
          <w:r w:rsidR="009C7C72">
            <w:fldChar w:fldCharType="begin"/>
          </w:r>
          <w:r w:rsidR="009C7C72">
            <w:instrText xml:space="preserve"> PAGEREF _heading=h.1ksv4uv \h </w:instrText>
          </w:r>
          <w:r w:rsidR="009C7C72">
            <w:fldChar w:fldCharType="separate"/>
          </w:r>
          <w:r w:rsidR="009C7C72">
            <w:rPr>
              <w:color w:val="000000"/>
            </w:rPr>
            <w:t>VISTA DE PROCESOS</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44sinio">
            <w:r w:rsidR="009C7C72">
              <w:rPr>
                <w:color w:val="000000"/>
              </w:rPr>
              <w:t>3.3.</w:t>
            </w:r>
          </w:hyperlink>
          <w:hyperlink w:anchor="_heading=h.44sinio">
            <w:r w:rsidR="009C7C72">
              <w:rPr>
                <w:rFonts w:ascii="Calibri" w:eastAsia="Calibri" w:hAnsi="Calibri" w:cs="Calibri"/>
                <w:color w:val="000000"/>
                <w:sz w:val="22"/>
                <w:szCs w:val="22"/>
              </w:rPr>
              <w:tab/>
            </w:r>
          </w:hyperlink>
          <w:r w:rsidR="009C7C72">
            <w:fldChar w:fldCharType="begin"/>
          </w:r>
          <w:r w:rsidR="009C7C72">
            <w:instrText xml:space="preserve"> PAGEREF _heading=h.44sinio \h </w:instrText>
          </w:r>
          <w:r w:rsidR="009C7C72">
            <w:fldChar w:fldCharType="separate"/>
          </w:r>
          <w:r w:rsidR="009C7C72">
            <w:rPr>
              <w:color w:val="000000"/>
            </w:rPr>
            <w:t>VISTA LÓGICA</w:t>
          </w:r>
          <w:r w:rsidR="009C7C72">
            <w:rPr>
              <w:color w:val="000000"/>
            </w:rPr>
            <w:tab/>
            <w:t>5</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z337ya">
            <w:r w:rsidR="009C7C72">
              <w:rPr>
                <w:color w:val="000000"/>
              </w:rPr>
              <w:t>3.4.</w:t>
            </w:r>
          </w:hyperlink>
          <w:hyperlink w:anchor="_heading=h.z337ya">
            <w:r w:rsidR="009C7C72">
              <w:rPr>
                <w:rFonts w:ascii="Calibri" w:eastAsia="Calibri" w:hAnsi="Calibri" w:cs="Calibri"/>
                <w:color w:val="000000"/>
                <w:sz w:val="22"/>
                <w:szCs w:val="22"/>
              </w:rPr>
              <w:tab/>
            </w:r>
          </w:hyperlink>
          <w:r w:rsidR="009C7C72">
            <w:fldChar w:fldCharType="begin"/>
          </w:r>
          <w:r w:rsidR="009C7C72">
            <w:instrText xml:space="preserve"> PAGEREF _heading=h.z337ya \h </w:instrText>
          </w:r>
          <w:r w:rsidR="009C7C72">
            <w:fldChar w:fldCharType="separate"/>
          </w:r>
          <w:r w:rsidR="009C7C72">
            <w:rPr>
              <w:color w:val="000000"/>
            </w:rPr>
            <w:t>VISTA DE IMPLEMENTACIÓN</w:t>
          </w:r>
          <w:r w:rsidR="009C7C72">
            <w:rPr>
              <w:color w:val="000000"/>
            </w:rPr>
            <w:tab/>
            <w:t>6</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3j2qqm3">
            <w:r w:rsidR="009C7C72">
              <w:rPr>
                <w:color w:val="000000"/>
              </w:rPr>
              <w:t>3.5.</w:t>
            </w:r>
          </w:hyperlink>
          <w:hyperlink w:anchor="_heading=h.3j2qqm3">
            <w:r w:rsidR="009C7C72">
              <w:rPr>
                <w:rFonts w:ascii="Calibri" w:eastAsia="Calibri" w:hAnsi="Calibri" w:cs="Calibri"/>
                <w:color w:val="000000"/>
                <w:sz w:val="22"/>
                <w:szCs w:val="22"/>
              </w:rPr>
              <w:tab/>
            </w:r>
          </w:hyperlink>
          <w:r w:rsidR="009C7C72">
            <w:fldChar w:fldCharType="begin"/>
          </w:r>
          <w:r w:rsidR="009C7C72">
            <w:instrText xml:space="preserve"> PAGEREF _heading=h.3j2qqm3 \h </w:instrText>
          </w:r>
          <w:r w:rsidR="009C7C72">
            <w:fldChar w:fldCharType="separate"/>
          </w:r>
          <w:r w:rsidR="009C7C72">
            <w:rPr>
              <w:color w:val="000000"/>
            </w:rPr>
            <w:t>VISTA DE DESPLIEGUE</w:t>
          </w:r>
          <w:r w:rsidR="009C7C72">
            <w:rPr>
              <w:color w:val="000000"/>
            </w:rPr>
            <w:tab/>
            <w:t>6</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1y810tw">
            <w:r w:rsidR="009C7C72">
              <w:rPr>
                <w:color w:val="000000"/>
              </w:rPr>
              <w:t>4.</w:t>
            </w:r>
          </w:hyperlink>
          <w:hyperlink w:anchor="_heading=h.1y810tw">
            <w:r w:rsidR="009C7C72">
              <w:rPr>
                <w:rFonts w:ascii="Calibri" w:eastAsia="Calibri" w:hAnsi="Calibri" w:cs="Calibri"/>
                <w:color w:val="000000"/>
                <w:sz w:val="22"/>
                <w:szCs w:val="22"/>
              </w:rPr>
              <w:tab/>
            </w:r>
          </w:hyperlink>
          <w:r w:rsidR="009C7C72">
            <w:fldChar w:fldCharType="begin"/>
          </w:r>
          <w:r w:rsidR="009C7C72">
            <w:instrText xml:space="preserve"> PAGEREF _heading=h.1y810tw \h </w:instrText>
          </w:r>
          <w:r w:rsidR="009C7C72">
            <w:fldChar w:fldCharType="separate"/>
          </w:r>
          <w:r w:rsidR="009C7C72">
            <w:rPr>
              <w:color w:val="000000"/>
            </w:rPr>
            <w:t>Arquitectura en capas</w:t>
          </w:r>
          <w:r w:rsidR="009C7C72">
            <w:rPr>
              <w:color w:val="000000"/>
            </w:rPr>
            <w:tab/>
            <w:t>6</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4i7ojhp">
            <w:r w:rsidR="009C7C72">
              <w:rPr>
                <w:color w:val="000000"/>
              </w:rPr>
              <w:t>5.</w:t>
            </w:r>
          </w:hyperlink>
          <w:hyperlink w:anchor="_heading=h.4i7ojhp">
            <w:r w:rsidR="009C7C72">
              <w:rPr>
                <w:rFonts w:ascii="Calibri" w:eastAsia="Calibri" w:hAnsi="Calibri" w:cs="Calibri"/>
                <w:color w:val="000000"/>
                <w:sz w:val="22"/>
                <w:szCs w:val="22"/>
              </w:rPr>
              <w:tab/>
            </w:r>
          </w:hyperlink>
          <w:r w:rsidR="009C7C72">
            <w:fldChar w:fldCharType="begin"/>
          </w:r>
          <w:r w:rsidR="009C7C72">
            <w:instrText xml:space="preserve"> PAGEREF _heading=h.4i7ojhp \h </w:instrText>
          </w:r>
          <w:r w:rsidR="009C7C72">
            <w:fldChar w:fldCharType="separate"/>
          </w:r>
          <w:r w:rsidR="009C7C72">
            <w:rPr>
              <w:color w:val="000000"/>
            </w:rPr>
            <w:t>VISTA DE DATOS</w:t>
          </w:r>
          <w:r w:rsidR="009C7C72">
            <w:rPr>
              <w:color w:val="000000"/>
            </w:rPr>
            <w:tab/>
            <w:t>6</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xcytpi">
            <w:r w:rsidR="009C7C72">
              <w:rPr>
                <w:color w:val="000000"/>
              </w:rPr>
              <w:t>5.1.</w:t>
            </w:r>
          </w:hyperlink>
          <w:hyperlink w:anchor="_heading=h.2xcytpi">
            <w:r w:rsidR="009C7C72">
              <w:rPr>
                <w:rFonts w:ascii="Calibri" w:eastAsia="Calibri" w:hAnsi="Calibri" w:cs="Calibri"/>
                <w:color w:val="000000"/>
                <w:sz w:val="22"/>
                <w:szCs w:val="22"/>
              </w:rPr>
              <w:tab/>
            </w:r>
          </w:hyperlink>
          <w:r w:rsidR="009C7C72">
            <w:fldChar w:fldCharType="begin"/>
          </w:r>
          <w:r w:rsidR="009C7C72">
            <w:instrText xml:space="preserve"> PAGEREF _heading=h.2xcytpi \h </w:instrText>
          </w:r>
          <w:r w:rsidR="009C7C72">
            <w:fldChar w:fldCharType="separate"/>
          </w:r>
          <w:r w:rsidR="009C7C72">
            <w:rPr>
              <w:color w:val="000000"/>
            </w:rPr>
            <w:t>Modelo Relacional normalizado tercera forma normal de la base de dato.</w:t>
          </w:r>
          <w:r w:rsidR="009C7C72">
            <w:rPr>
              <w:color w:val="000000"/>
            </w:rPr>
            <w:tab/>
            <w:t>6</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1ci93xb">
            <w:r w:rsidR="009C7C72">
              <w:rPr>
                <w:color w:val="000000"/>
              </w:rPr>
              <w:t>6.</w:t>
            </w:r>
          </w:hyperlink>
          <w:hyperlink w:anchor="_heading=h.1ci93xb">
            <w:r w:rsidR="009C7C72">
              <w:rPr>
                <w:rFonts w:ascii="Calibri" w:eastAsia="Calibri" w:hAnsi="Calibri" w:cs="Calibri"/>
                <w:color w:val="000000"/>
                <w:sz w:val="22"/>
                <w:szCs w:val="22"/>
              </w:rPr>
              <w:tab/>
            </w:r>
          </w:hyperlink>
          <w:r w:rsidR="009C7C72">
            <w:fldChar w:fldCharType="begin"/>
          </w:r>
          <w:r w:rsidR="009C7C72">
            <w:instrText xml:space="preserve"> PAGEREF _heading=h.1ci93xb \h </w:instrText>
          </w:r>
          <w:r w:rsidR="009C7C72">
            <w:fldChar w:fldCharType="separate"/>
          </w:r>
          <w:r w:rsidR="009C7C72">
            <w:rPr>
              <w:color w:val="000000"/>
            </w:rPr>
            <w:t>Definición de Interfaces de Usuario</w:t>
          </w:r>
          <w:r w:rsidR="009C7C72">
            <w:rPr>
              <w:color w:val="000000"/>
            </w:rPr>
            <w:tab/>
            <w:t>6</w:t>
          </w:r>
          <w:r w:rsidR="009C7C72">
            <w:fldChar w:fldCharType="end"/>
          </w:r>
        </w:p>
        <w:p w:rsidR="007545A4" w:rsidRDefault="00C120D2">
          <w:pPr>
            <w:pBdr>
              <w:top w:val="nil"/>
              <w:left w:val="nil"/>
              <w:bottom w:val="nil"/>
              <w:right w:val="nil"/>
              <w:between w:val="nil"/>
            </w:pBdr>
            <w:tabs>
              <w:tab w:val="left" w:pos="720"/>
              <w:tab w:val="right" w:pos="8494"/>
            </w:tabs>
            <w:rPr>
              <w:rFonts w:ascii="Calibri" w:eastAsia="Calibri" w:hAnsi="Calibri" w:cs="Calibri"/>
              <w:color w:val="000000"/>
              <w:sz w:val="22"/>
              <w:szCs w:val="22"/>
            </w:rPr>
          </w:pPr>
          <w:hyperlink w:anchor="_heading=h.3whwml4">
            <w:r w:rsidR="009C7C72">
              <w:rPr>
                <w:color w:val="000000"/>
              </w:rPr>
              <w:t>7.</w:t>
            </w:r>
          </w:hyperlink>
          <w:hyperlink w:anchor="_heading=h.3whwml4">
            <w:r w:rsidR="009C7C72">
              <w:rPr>
                <w:rFonts w:ascii="Calibri" w:eastAsia="Calibri" w:hAnsi="Calibri" w:cs="Calibri"/>
                <w:color w:val="000000"/>
                <w:sz w:val="22"/>
                <w:szCs w:val="22"/>
              </w:rPr>
              <w:tab/>
            </w:r>
          </w:hyperlink>
          <w:r w:rsidR="009C7C72">
            <w:fldChar w:fldCharType="begin"/>
          </w:r>
          <w:r w:rsidR="009C7C72">
            <w:instrText xml:space="preserve"> PAGEREF _heading=h.3whwml4 \h </w:instrText>
          </w:r>
          <w:r w:rsidR="009C7C72">
            <w:fldChar w:fldCharType="separate"/>
          </w:r>
          <w:r w:rsidR="009C7C72">
            <w:rPr>
              <w:color w:val="000000"/>
            </w:rPr>
            <w:t>Características Generales de Calidad</w:t>
          </w:r>
          <w:r w:rsidR="009C7C72">
            <w:rPr>
              <w:color w:val="000000"/>
            </w:rPr>
            <w:tab/>
            <w:t>6</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bn6wsx">
            <w:r w:rsidR="009C7C72">
              <w:rPr>
                <w:color w:val="000000"/>
              </w:rPr>
              <w:t>7.1.</w:t>
            </w:r>
          </w:hyperlink>
          <w:hyperlink w:anchor="_heading=h.2bn6wsx">
            <w:r w:rsidR="009C7C72">
              <w:rPr>
                <w:rFonts w:ascii="Calibri" w:eastAsia="Calibri" w:hAnsi="Calibri" w:cs="Calibri"/>
                <w:color w:val="000000"/>
                <w:sz w:val="22"/>
                <w:szCs w:val="22"/>
              </w:rPr>
              <w:tab/>
            </w:r>
          </w:hyperlink>
          <w:r w:rsidR="009C7C72">
            <w:fldChar w:fldCharType="begin"/>
          </w:r>
          <w:r w:rsidR="009C7C72">
            <w:instrText xml:space="preserve"> PAGEREF _heading=h.2bn6wsx \h </w:instrText>
          </w:r>
          <w:r w:rsidR="009C7C72">
            <w:fldChar w:fldCharType="separate"/>
          </w:r>
          <w:r w:rsidR="009C7C72">
            <w:rPr>
              <w:color w:val="000000"/>
            </w:rPr>
            <w:t>Tamaño y performance</w:t>
          </w:r>
          <w:r w:rsidR="009C7C72">
            <w:rPr>
              <w:color w:val="000000"/>
            </w:rPr>
            <w:tab/>
            <w:t>6</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1pxezwc">
            <w:r w:rsidR="009C7C72">
              <w:rPr>
                <w:color w:val="000000"/>
              </w:rPr>
              <w:t>7.2.</w:t>
            </w:r>
          </w:hyperlink>
          <w:hyperlink w:anchor="_heading=h.1pxezwc">
            <w:r w:rsidR="009C7C72">
              <w:rPr>
                <w:rFonts w:ascii="Calibri" w:eastAsia="Calibri" w:hAnsi="Calibri" w:cs="Calibri"/>
                <w:color w:val="000000"/>
                <w:sz w:val="22"/>
                <w:szCs w:val="22"/>
              </w:rPr>
              <w:tab/>
            </w:r>
          </w:hyperlink>
          <w:r w:rsidR="009C7C72">
            <w:fldChar w:fldCharType="begin"/>
          </w:r>
          <w:r w:rsidR="009C7C72">
            <w:instrText xml:space="preserve"> PAGEREF _heading=h.1pxezwc \h </w:instrText>
          </w:r>
          <w:r w:rsidR="009C7C72">
            <w:fldChar w:fldCharType="separate"/>
          </w:r>
          <w:r w:rsidR="009C7C72">
            <w:rPr>
              <w:color w:val="000000"/>
            </w:rPr>
            <w:t>Calidad</w:t>
          </w:r>
          <w:r w:rsidR="009C7C72">
            <w:rPr>
              <w:color w:val="000000"/>
            </w:rPr>
            <w:tab/>
            <w:t>6</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49x2ik5">
            <w:r w:rsidR="009C7C72">
              <w:rPr>
                <w:color w:val="000000"/>
              </w:rPr>
              <w:t>7.3.</w:t>
            </w:r>
          </w:hyperlink>
          <w:hyperlink w:anchor="_heading=h.49x2ik5">
            <w:r w:rsidR="009C7C72">
              <w:rPr>
                <w:rFonts w:ascii="Calibri" w:eastAsia="Calibri" w:hAnsi="Calibri" w:cs="Calibri"/>
                <w:color w:val="000000"/>
                <w:sz w:val="22"/>
                <w:szCs w:val="22"/>
              </w:rPr>
              <w:tab/>
            </w:r>
          </w:hyperlink>
          <w:r w:rsidR="009C7C72">
            <w:fldChar w:fldCharType="begin"/>
          </w:r>
          <w:r w:rsidR="009C7C72">
            <w:instrText xml:space="preserve"> PAGEREF _heading=h.49x2ik5 \h </w:instrText>
          </w:r>
          <w:r w:rsidR="009C7C72">
            <w:fldChar w:fldCharType="separate"/>
          </w:r>
          <w:r w:rsidR="009C7C72">
            <w:rPr>
              <w:color w:val="000000"/>
            </w:rPr>
            <w:t>Usabilidad</w:t>
          </w:r>
          <w:r w:rsidR="009C7C72">
            <w:rPr>
              <w:color w:val="000000"/>
            </w:rPr>
            <w:tab/>
            <w:t>7</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p2csry">
            <w:r w:rsidR="009C7C72">
              <w:rPr>
                <w:color w:val="000000"/>
              </w:rPr>
              <w:t>7.4.</w:t>
            </w:r>
          </w:hyperlink>
          <w:hyperlink w:anchor="_heading=h.2p2csry">
            <w:r w:rsidR="009C7C72">
              <w:rPr>
                <w:rFonts w:ascii="Calibri" w:eastAsia="Calibri" w:hAnsi="Calibri" w:cs="Calibri"/>
                <w:color w:val="000000"/>
                <w:sz w:val="22"/>
                <w:szCs w:val="22"/>
              </w:rPr>
              <w:tab/>
            </w:r>
          </w:hyperlink>
          <w:r w:rsidR="009C7C72">
            <w:fldChar w:fldCharType="begin"/>
          </w:r>
          <w:r w:rsidR="009C7C72">
            <w:instrText xml:space="preserve"> PAGEREF _heading=h.2p2csry \h </w:instrText>
          </w:r>
          <w:r w:rsidR="009C7C72">
            <w:fldChar w:fldCharType="separate"/>
          </w:r>
          <w:r w:rsidR="009C7C72">
            <w:rPr>
              <w:color w:val="000000"/>
            </w:rPr>
            <w:t>Eficiencia</w:t>
          </w:r>
          <w:r w:rsidR="009C7C72">
            <w:rPr>
              <w:color w:val="000000"/>
            </w:rPr>
            <w:tab/>
            <w:t>7</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147n2zr">
            <w:r w:rsidR="009C7C72">
              <w:rPr>
                <w:color w:val="000000"/>
              </w:rPr>
              <w:t>7.5.</w:t>
            </w:r>
          </w:hyperlink>
          <w:hyperlink w:anchor="_heading=h.147n2zr">
            <w:r w:rsidR="009C7C72">
              <w:rPr>
                <w:rFonts w:ascii="Calibri" w:eastAsia="Calibri" w:hAnsi="Calibri" w:cs="Calibri"/>
                <w:color w:val="000000"/>
                <w:sz w:val="22"/>
                <w:szCs w:val="22"/>
              </w:rPr>
              <w:tab/>
            </w:r>
          </w:hyperlink>
          <w:r w:rsidR="009C7C72">
            <w:fldChar w:fldCharType="begin"/>
          </w:r>
          <w:r w:rsidR="009C7C72">
            <w:instrText xml:space="preserve"> PAGEREF _heading=h.147n2zr \h </w:instrText>
          </w:r>
          <w:r w:rsidR="009C7C72">
            <w:fldChar w:fldCharType="separate"/>
          </w:r>
          <w:r w:rsidR="009C7C72">
            <w:rPr>
              <w:color w:val="000000"/>
            </w:rPr>
            <w:t>Seguridad</w:t>
          </w:r>
          <w:r w:rsidR="009C7C72">
            <w:rPr>
              <w:color w:val="000000"/>
            </w:rPr>
            <w:tab/>
            <w:t>7</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3o7alnk">
            <w:r w:rsidR="009C7C72">
              <w:rPr>
                <w:color w:val="000000"/>
              </w:rPr>
              <w:t>7.6.</w:t>
            </w:r>
          </w:hyperlink>
          <w:hyperlink w:anchor="_heading=h.3o7alnk">
            <w:r w:rsidR="009C7C72">
              <w:rPr>
                <w:rFonts w:ascii="Calibri" w:eastAsia="Calibri" w:hAnsi="Calibri" w:cs="Calibri"/>
                <w:color w:val="000000"/>
                <w:sz w:val="22"/>
                <w:szCs w:val="22"/>
              </w:rPr>
              <w:tab/>
            </w:r>
          </w:hyperlink>
          <w:r w:rsidR="009C7C72">
            <w:fldChar w:fldCharType="begin"/>
          </w:r>
          <w:r w:rsidR="009C7C72">
            <w:instrText xml:space="preserve"> PAGEREF _heading=h.3o7alnk \h </w:instrText>
          </w:r>
          <w:r w:rsidR="009C7C72">
            <w:fldChar w:fldCharType="separate"/>
          </w:r>
          <w:r w:rsidR="009C7C72">
            <w:rPr>
              <w:color w:val="000000"/>
            </w:rPr>
            <w:t>Confiabilidad</w:t>
          </w:r>
          <w:r w:rsidR="009C7C72">
            <w:rPr>
              <w:color w:val="000000"/>
            </w:rPr>
            <w:tab/>
            <w:t>7</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23ckvvd">
            <w:r w:rsidR="009C7C72">
              <w:rPr>
                <w:color w:val="000000"/>
              </w:rPr>
              <w:t>7.7.</w:t>
            </w:r>
          </w:hyperlink>
          <w:hyperlink w:anchor="_heading=h.23ckvvd">
            <w:r w:rsidR="009C7C72">
              <w:rPr>
                <w:rFonts w:ascii="Calibri" w:eastAsia="Calibri" w:hAnsi="Calibri" w:cs="Calibri"/>
                <w:color w:val="000000"/>
                <w:sz w:val="22"/>
                <w:szCs w:val="22"/>
              </w:rPr>
              <w:tab/>
            </w:r>
          </w:hyperlink>
          <w:r w:rsidR="009C7C72">
            <w:fldChar w:fldCharType="begin"/>
          </w:r>
          <w:r w:rsidR="009C7C72">
            <w:instrText xml:space="preserve"> PAGEREF _heading=h.23ckvvd \h </w:instrText>
          </w:r>
          <w:r w:rsidR="009C7C72">
            <w:fldChar w:fldCharType="separate"/>
          </w:r>
          <w:r w:rsidR="009C7C72">
            <w:rPr>
              <w:color w:val="000000"/>
            </w:rPr>
            <w:t>Mantenimiento</w:t>
          </w:r>
          <w:r w:rsidR="009C7C72">
            <w:rPr>
              <w:color w:val="000000"/>
            </w:rPr>
            <w:tab/>
            <w:t>7</w:t>
          </w:r>
          <w:r w:rsidR="009C7C72">
            <w:fldChar w:fldCharType="end"/>
          </w:r>
        </w:p>
        <w:p w:rsidR="007545A4" w:rsidRDefault="00C120D2">
          <w:pPr>
            <w:pBdr>
              <w:top w:val="nil"/>
              <w:left w:val="nil"/>
              <w:bottom w:val="nil"/>
              <w:right w:val="nil"/>
              <w:between w:val="nil"/>
            </w:pBdr>
            <w:tabs>
              <w:tab w:val="left" w:pos="709"/>
              <w:tab w:val="right" w:pos="8494"/>
            </w:tabs>
            <w:rPr>
              <w:rFonts w:ascii="Calibri" w:eastAsia="Calibri" w:hAnsi="Calibri" w:cs="Calibri"/>
              <w:color w:val="000000"/>
              <w:sz w:val="22"/>
              <w:szCs w:val="22"/>
            </w:rPr>
          </w:pPr>
          <w:hyperlink w:anchor="_heading=h.ihv636">
            <w:r w:rsidR="009C7C72">
              <w:rPr>
                <w:color w:val="000000"/>
              </w:rPr>
              <w:t>7.8.</w:t>
            </w:r>
          </w:hyperlink>
          <w:hyperlink w:anchor="_heading=h.ihv636">
            <w:r w:rsidR="009C7C72">
              <w:rPr>
                <w:rFonts w:ascii="Calibri" w:eastAsia="Calibri" w:hAnsi="Calibri" w:cs="Calibri"/>
                <w:color w:val="000000"/>
                <w:sz w:val="22"/>
                <w:szCs w:val="22"/>
              </w:rPr>
              <w:tab/>
            </w:r>
          </w:hyperlink>
          <w:r w:rsidR="009C7C72">
            <w:fldChar w:fldCharType="begin"/>
          </w:r>
          <w:r w:rsidR="009C7C72">
            <w:instrText xml:space="preserve"> PAGEREF _heading=h.ihv636 \h </w:instrText>
          </w:r>
          <w:r w:rsidR="009C7C72">
            <w:fldChar w:fldCharType="separate"/>
          </w:r>
          <w:r w:rsidR="009C7C72">
            <w:rPr>
              <w:color w:val="000000"/>
            </w:rPr>
            <w:t>Estándares (Normas de calidad): Mencionar dos o tres normas, y argumentar como esas normas aplican para el sistema de información.</w:t>
          </w:r>
          <w:r w:rsidR="009C7C72">
            <w:rPr>
              <w:color w:val="000000"/>
            </w:rPr>
            <w:tab/>
            <w:t>7</w:t>
          </w:r>
          <w:r w:rsidR="009C7C72">
            <w:fldChar w:fldCharType="end"/>
          </w:r>
        </w:p>
        <w:p w:rsidR="007545A4" w:rsidRDefault="009C7C72">
          <w:r>
            <w:fldChar w:fldCharType="end"/>
          </w:r>
        </w:p>
      </w:sdtContent>
    </w:sdt>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Bdr>
          <w:top w:val="nil"/>
          <w:left w:val="nil"/>
          <w:bottom w:val="nil"/>
          <w:right w:val="nil"/>
          <w:between w:val="nil"/>
        </w:pBdr>
        <w:tabs>
          <w:tab w:val="center" w:pos="4252"/>
          <w:tab w:val="right" w:pos="8504"/>
        </w:tabs>
        <w:rPr>
          <w:b/>
          <w:i/>
          <w:color w:val="000000"/>
        </w:rPr>
      </w:pPr>
    </w:p>
    <w:p w:rsidR="007545A4" w:rsidRDefault="007545A4">
      <w:pPr>
        <w:pStyle w:val="Heading1"/>
        <w:pageBreakBefore/>
        <w:pBdr>
          <w:bottom w:val="single" w:sz="36" w:space="3" w:color="C0C0C0"/>
        </w:pBdr>
        <w:spacing w:before="260" w:after="300"/>
        <w:rPr>
          <w:sz w:val="24"/>
        </w:rPr>
      </w:pPr>
    </w:p>
    <w:p w:rsidR="007545A4" w:rsidRDefault="009C7C72">
      <w:pPr>
        <w:pStyle w:val="Heading1"/>
        <w:numPr>
          <w:ilvl w:val="0"/>
          <w:numId w:val="10"/>
        </w:numPr>
      </w:pPr>
      <w:bookmarkStart w:id="3" w:name="_heading=h.3znysh7" w:colFirst="0" w:colLast="0"/>
      <w:bookmarkEnd w:id="3"/>
      <w:r>
        <w:t>Documento de Arquitectura de Software</w:t>
      </w:r>
    </w:p>
    <w:p w:rsidR="007545A4" w:rsidRDefault="007545A4"/>
    <w:p w:rsidR="007545A4" w:rsidRDefault="009C7C72">
      <w:pPr>
        <w:pStyle w:val="Heading2"/>
        <w:numPr>
          <w:ilvl w:val="1"/>
          <w:numId w:val="10"/>
        </w:numPr>
      </w:pPr>
      <w:bookmarkStart w:id="4" w:name="_heading=h.2et92p0" w:colFirst="0" w:colLast="0"/>
      <w:bookmarkEnd w:id="4"/>
      <w:r>
        <w:t>Introducción</w:t>
      </w:r>
    </w:p>
    <w:p w:rsidR="007545A4" w:rsidRDefault="007545A4">
      <w:pPr>
        <w:pBdr>
          <w:top w:val="nil"/>
          <w:left w:val="nil"/>
          <w:bottom w:val="nil"/>
          <w:right w:val="nil"/>
          <w:between w:val="nil"/>
        </w:pBdr>
        <w:ind w:left="720"/>
        <w:rPr>
          <w:color w:val="000000"/>
        </w:rPr>
      </w:pPr>
    </w:p>
    <w:p w:rsidR="007545A4" w:rsidRDefault="009C7C72">
      <w:pPr>
        <w:pBdr>
          <w:top w:val="nil"/>
          <w:left w:val="nil"/>
          <w:bottom w:val="nil"/>
          <w:right w:val="nil"/>
          <w:between w:val="nil"/>
        </w:pBdr>
        <w:ind w:left="720"/>
        <w:rPr>
          <w:color w:val="000000"/>
        </w:rPr>
      </w:pPr>
      <w:r>
        <w:rPr>
          <w:color w:val="000000"/>
        </w:rPr>
        <w:t xml:space="preserve">La idea de utilizar un documento de arquitectura de software es mostrar un estudio sobre la eficiencia de este sistema para una tienda de disfraces en el que </w:t>
      </w:r>
      <w:r>
        <w:t>mostrará</w:t>
      </w:r>
      <w:r>
        <w:rPr>
          <w:color w:val="000000"/>
        </w:rPr>
        <w:t xml:space="preserve"> los procesos de gestión de facturación, inventario, envíos y marketing, esto nos </w:t>
      </w:r>
      <w:r>
        <w:t>ayudará</w:t>
      </w:r>
      <w:r>
        <w:rPr>
          <w:color w:val="000000"/>
        </w:rPr>
        <w:t xml:space="preserve"> a encontrar </w:t>
      </w:r>
      <w:r>
        <w:t>qué</w:t>
      </w:r>
      <w:r>
        <w:rPr>
          <w:color w:val="000000"/>
        </w:rPr>
        <w:t xml:space="preserve"> variables y estrategias podremos usar para brindar un mejor servicio al cliente.</w:t>
      </w:r>
    </w:p>
    <w:p w:rsidR="007545A4" w:rsidRDefault="009C7C72">
      <w:pPr>
        <w:pStyle w:val="Heading2"/>
        <w:numPr>
          <w:ilvl w:val="1"/>
          <w:numId w:val="10"/>
        </w:numPr>
      </w:pPr>
      <w:bookmarkStart w:id="5" w:name="_heading=h.tyjcwt" w:colFirst="0" w:colLast="0"/>
      <w:bookmarkEnd w:id="5"/>
      <w:r>
        <w:t>Propósito</w:t>
      </w:r>
    </w:p>
    <w:p w:rsidR="007545A4" w:rsidRDefault="007545A4"/>
    <w:p w:rsidR="007545A4" w:rsidRDefault="009C7C72">
      <w:pPr>
        <w:pBdr>
          <w:top w:val="nil"/>
          <w:left w:val="nil"/>
          <w:bottom w:val="nil"/>
          <w:right w:val="nil"/>
          <w:between w:val="nil"/>
        </w:pBdr>
        <w:ind w:left="720"/>
        <w:rPr>
          <w:color w:val="000000"/>
        </w:rPr>
      </w:pPr>
      <w:r>
        <w:rPr>
          <w:color w:val="000000"/>
        </w:rPr>
        <w:t>El propósito de este documento de arquitectura de software es presentar por medio de diagramas las especificaciones y requerimientos para el sistema de información, en donde se basarán para el desarrollo de las funciones del sistema de información.</w:t>
      </w:r>
    </w:p>
    <w:p w:rsidR="007545A4" w:rsidRDefault="007545A4">
      <w:pPr>
        <w:rPr>
          <w:highlight w:val="yellow"/>
        </w:rPr>
      </w:pPr>
    </w:p>
    <w:p w:rsidR="007545A4" w:rsidRDefault="009C7C72">
      <w:pPr>
        <w:pStyle w:val="Heading2"/>
        <w:numPr>
          <w:ilvl w:val="1"/>
          <w:numId w:val="10"/>
        </w:numPr>
      </w:pPr>
      <w:bookmarkStart w:id="6" w:name="_heading=h.3dy6vkm" w:colFirst="0" w:colLast="0"/>
      <w:bookmarkEnd w:id="6"/>
      <w:r>
        <w:t>Alcance</w:t>
      </w:r>
    </w:p>
    <w:p w:rsidR="007545A4" w:rsidRDefault="007545A4">
      <w:pPr>
        <w:pBdr>
          <w:top w:val="nil"/>
          <w:left w:val="nil"/>
          <w:bottom w:val="nil"/>
          <w:right w:val="nil"/>
          <w:between w:val="nil"/>
        </w:pBdr>
        <w:ind w:left="720"/>
        <w:rPr>
          <w:color w:val="000000"/>
        </w:rPr>
      </w:pPr>
    </w:p>
    <w:p w:rsidR="007545A4" w:rsidRDefault="009C7C72">
      <w:pPr>
        <w:pBdr>
          <w:top w:val="nil"/>
          <w:left w:val="nil"/>
          <w:bottom w:val="nil"/>
          <w:right w:val="nil"/>
          <w:between w:val="nil"/>
        </w:pBdr>
        <w:ind w:left="720"/>
        <w:rPr>
          <w:color w:val="000000"/>
        </w:rPr>
      </w:pPr>
      <w:r>
        <w:rPr>
          <w:color w:val="000000"/>
        </w:rPr>
        <w:t>El alcance de un documento de arquitectura de software consiste en describir los requisitos funcionales y no funcionales para explicar la funcionalidad del sistema, su mantenibilidad, su seguridad, su confiabilidad y que sobre todo se cumpla estos requisitos para los usuarios finales.</w:t>
      </w:r>
    </w:p>
    <w:p w:rsidR="007545A4" w:rsidRDefault="007545A4">
      <w:pPr>
        <w:pBdr>
          <w:top w:val="nil"/>
          <w:left w:val="nil"/>
          <w:bottom w:val="nil"/>
          <w:right w:val="nil"/>
          <w:between w:val="nil"/>
        </w:pBdr>
        <w:ind w:left="720"/>
        <w:rPr>
          <w:color w:val="000000"/>
        </w:rPr>
      </w:pPr>
    </w:p>
    <w:p w:rsidR="007545A4" w:rsidRDefault="007545A4">
      <w:pPr>
        <w:rPr>
          <w:highlight w:val="yellow"/>
        </w:rPr>
      </w:pPr>
    </w:p>
    <w:p w:rsidR="007545A4" w:rsidRDefault="009C7C72">
      <w:pPr>
        <w:pStyle w:val="Heading2"/>
        <w:numPr>
          <w:ilvl w:val="1"/>
          <w:numId w:val="10"/>
        </w:numPr>
      </w:pPr>
      <w:bookmarkStart w:id="7" w:name="_heading=h.1t3h5sf" w:colFirst="0" w:colLast="0"/>
      <w:bookmarkEnd w:id="7"/>
      <w:r>
        <w:t>Referencias</w:t>
      </w:r>
    </w:p>
    <w:p w:rsidR="007545A4" w:rsidRDefault="009C7C72">
      <w:pPr>
        <w:numPr>
          <w:ilvl w:val="0"/>
          <w:numId w:val="11"/>
        </w:numPr>
      </w:pPr>
      <w:r>
        <w:t>Documento de historias de usuario.</w:t>
      </w:r>
    </w:p>
    <w:p w:rsidR="007545A4" w:rsidRDefault="009C7C72">
      <w:pPr>
        <w:numPr>
          <w:ilvl w:val="0"/>
          <w:numId w:val="11"/>
        </w:numPr>
      </w:pPr>
      <w:r>
        <w:t>Documento de Visión del Proyecto.</w:t>
      </w:r>
    </w:p>
    <w:p w:rsidR="007545A4" w:rsidRDefault="009C7C72">
      <w:pPr>
        <w:numPr>
          <w:ilvl w:val="0"/>
          <w:numId w:val="11"/>
        </w:numPr>
      </w:pPr>
      <w:r>
        <w:t>Planilla de análisis del software.</w:t>
      </w:r>
    </w:p>
    <w:p w:rsidR="007545A4" w:rsidRDefault="007545A4"/>
    <w:p w:rsidR="007545A4" w:rsidRDefault="007545A4"/>
    <w:p w:rsidR="007545A4" w:rsidRDefault="009C7C72">
      <w:pPr>
        <w:pStyle w:val="Heading2"/>
        <w:numPr>
          <w:ilvl w:val="1"/>
          <w:numId w:val="10"/>
        </w:numPr>
      </w:pPr>
      <w:bookmarkStart w:id="8" w:name="_heading=h.4d34og8" w:colFirst="0" w:colLast="0"/>
      <w:bookmarkEnd w:id="8"/>
      <w:r>
        <w:t xml:space="preserve"> Definiciones acrónimos y abreviaciones</w:t>
      </w:r>
    </w:p>
    <w:p w:rsidR="007545A4" w:rsidRDefault="009C7C72">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7545A4" w:rsidRDefault="007545A4">
      <w:pPr>
        <w:ind w:left="709"/>
      </w:pPr>
    </w:p>
    <w:p w:rsidR="007545A4" w:rsidRDefault="007545A4">
      <w:pPr>
        <w:ind w:left="709"/>
      </w:pPr>
    </w:p>
    <w:p w:rsidR="007545A4" w:rsidRDefault="009C7C72">
      <w:pPr>
        <w:ind w:left="709"/>
      </w:pPr>
      <w:r>
        <w:rPr>
          <w:b/>
        </w:rPr>
        <w:t>DESCRIPCION DE ARQUITECTURA</w:t>
      </w:r>
      <w:r>
        <w:t>: colección de productos de documentación.</w:t>
      </w:r>
    </w:p>
    <w:p w:rsidR="007545A4" w:rsidRDefault="007545A4">
      <w:pPr>
        <w:ind w:left="709"/>
      </w:pPr>
    </w:p>
    <w:p w:rsidR="007545A4" w:rsidRDefault="009C7C72">
      <w:pPr>
        <w:ind w:left="709"/>
      </w:pPr>
      <w:r>
        <w:rPr>
          <w:b/>
        </w:rPr>
        <w:t>VISTAS:</w:t>
      </w:r>
      <w:r>
        <w:t xml:space="preserve"> es una representación de un área de interés o perspectiva del sistema en alto nivel.</w:t>
      </w:r>
    </w:p>
    <w:p w:rsidR="007545A4" w:rsidRDefault="007545A4">
      <w:pPr>
        <w:ind w:left="709"/>
      </w:pPr>
    </w:p>
    <w:p w:rsidR="007545A4" w:rsidRDefault="009C7C72">
      <w:pPr>
        <w:ind w:left="709"/>
      </w:pPr>
      <w:r>
        <w:rPr>
          <w:b/>
        </w:rPr>
        <w:t>TIPOS DE VISTAS:</w:t>
      </w:r>
      <w:r>
        <w:t xml:space="preserve"> especificación de una convención de cómo construir y usar una vista. Deben satisfacer la capacidad de creación y análisis de una vista.</w:t>
      </w:r>
    </w:p>
    <w:p w:rsidR="007545A4" w:rsidRDefault="007545A4">
      <w:pPr>
        <w:ind w:left="709"/>
      </w:pPr>
    </w:p>
    <w:p w:rsidR="007545A4" w:rsidRDefault="009C7C72">
      <w:pPr>
        <w:ind w:left="709"/>
      </w:pPr>
      <w:r>
        <w:rPr>
          <w:b/>
        </w:rPr>
        <w:t>STAKEHOLDER:</w:t>
      </w:r>
      <w:r>
        <w:t xml:space="preserve"> Individuo, equipo u organización con intereses relativos al sistema.</w:t>
      </w:r>
    </w:p>
    <w:p w:rsidR="007545A4" w:rsidRDefault="009C7C72">
      <w:pPr>
        <w:pStyle w:val="Heading1"/>
        <w:numPr>
          <w:ilvl w:val="0"/>
          <w:numId w:val="10"/>
        </w:numPr>
      </w:pPr>
      <w:bookmarkStart w:id="9" w:name="_heading=h.2s8eyo1" w:colFirst="0" w:colLast="0"/>
      <w:bookmarkEnd w:id="9"/>
      <w:r>
        <w:t>Generalidades del Proyecto</w:t>
      </w:r>
    </w:p>
    <w:p w:rsidR="007545A4" w:rsidRDefault="009C7C72">
      <w:pPr>
        <w:pStyle w:val="Heading2"/>
        <w:numPr>
          <w:ilvl w:val="1"/>
          <w:numId w:val="10"/>
        </w:numPr>
      </w:pPr>
      <w:bookmarkStart w:id="10" w:name="_heading=h.17dp8vu" w:colFirst="0" w:colLast="0"/>
      <w:bookmarkEnd w:id="10"/>
      <w:r>
        <w:t>Problema a Resolver</w:t>
      </w:r>
    </w:p>
    <w:p w:rsidR="007545A4" w:rsidRDefault="009C7C72">
      <w:pPr>
        <w:pBdr>
          <w:top w:val="nil"/>
          <w:left w:val="nil"/>
          <w:bottom w:val="nil"/>
          <w:right w:val="nil"/>
          <w:between w:val="nil"/>
        </w:pBdr>
        <w:ind w:left="720"/>
        <w:rPr>
          <w:color w:val="000000"/>
        </w:rPr>
      </w:pPr>
      <w:r>
        <w:rPr>
          <w:color w:val="000000"/>
        </w:rPr>
        <w:t>La empresa Zayro disfraces presenta falencias en el manejo de inventario, pues no cuenta con la organización de los disfraces disponibles, se evidencian desaciertos en el seguimiento de los productos que se alquilan o venden, no manejan una base de datos con la información de los clientes, además no tienen la facilidad de mostrar su catálogo de productos sino es de manera presencial, al momento de comercializar sus productos se usa solo una red social, la cual no es utilizada con regularidad y tampoco tiene mucha actividad para crecer en internet.</w:t>
      </w:r>
    </w:p>
    <w:p w:rsidR="007545A4" w:rsidRDefault="007545A4">
      <w:pPr>
        <w:pBdr>
          <w:top w:val="nil"/>
          <w:left w:val="nil"/>
          <w:bottom w:val="nil"/>
          <w:right w:val="nil"/>
          <w:between w:val="nil"/>
        </w:pBdr>
        <w:ind w:left="720"/>
        <w:rPr>
          <w:color w:val="000000"/>
          <w:highlight w:val="yellow"/>
        </w:rPr>
      </w:pPr>
    </w:p>
    <w:p w:rsidR="007545A4" w:rsidRDefault="009C7C72">
      <w:pPr>
        <w:pStyle w:val="Heading2"/>
        <w:numPr>
          <w:ilvl w:val="1"/>
          <w:numId w:val="10"/>
        </w:numPr>
      </w:pPr>
      <w:bookmarkStart w:id="11" w:name="_heading=h.3rdcrjn" w:colFirst="0" w:colLast="0"/>
      <w:bookmarkEnd w:id="11"/>
      <w:r>
        <w:t>Descripción General del Sistema a Desarrollar (en general y por modulo).</w:t>
      </w:r>
    </w:p>
    <w:p w:rsidR="007545A4" w:rsidRDefault="007545A4"/>
    <w:p w:rsidR="007545A4" w:rsidRDefault="009C7C72">
      <w:pPr>
        <w:pBdr>
          <w:top w:val="nil"/>
          <w:left w:val="nil"/>
          <w:bottom w:val="nil"/>
          <w:right w:val="nil"/>
          <w:between w:val="nil"/>
        </w:pBdr>
        <w:ind w:left="720"/>
        <w:rPr>
          <w:color w:val="000000"/>
        </w:rPr>
      </w:pPr>
      <w:r>
        <w:rPr>
          <w:color w:val="000000"/>
        </w:rPr>
        <w:t>Desarrollar un sistema informativo que permita a la empresa Zayro Disfraces mejorar su eficiencia operativa y aumentar su rentabilidad al proporcionar soluciones a los problemas de inventario, facturación, envíos y marketing.</w:t>
      </w:r>
    </w:p>
    <w:p w:rsidR="007545A4" w:rsidRDefault="009C7C72">
      <w:pPr>
        <w:pBdr>
          <w:top w:val="nil"/>
          <w:left w:val="nil"/>
          <w:bottom w:val="nil"/>
          <w:right w:val="nil"/>
          <w:between w:val="nil"/>
        </w:pBdr>
        <w:ind w:left="720"/>
        <w:rPr>
          <w:color w:val="000000"/>
        </w:rPr>
      </w:pPr>
      <w:r>
        <w:rPr>
          <w:color w:val="000000"/>
        </w:rPr>
        <w:t>Permitiendo un mejor seguimiento de las ventas y alquileres, del control de los productos disponibles, de expandir su mercado por internet por medio de ventas en línea y manejo de redes sociales y su propia página web.</w:t>
      </w:r>
    </w:p>
    <w:p w:rsidR="007545A4" w:rsidRDefault="007545A4">
      <w:pPr>
        <w:pBdr>
          <w:top w:val="nil"/>
          <w:left w:val="nil"/>
          <w:bottom w:val="nil"/>
          <w:right w:val="nil"/>
          <w:between w:val="nil"/>
        </w:pBdr>
        <w:ind w:left="720"/>
        <w:rPr>
          <w:color w:val="000000"/>
        </w:rPr>
      </w:pPr>
    </w:p>
    <w:p w:rsidR="007545A4" w:rsidRDefault="009C7C72">
      <w:pPr>
        <w:pBdr>
          <w:top w:val="nil"/>
          <w:left w:val="nil"/>
          <w:bottom w:val="nil"/>
          <w:right w:val="nil"/>
          <w:between w:val="nil"/>
        </w:pBdr>
        <w:ind w:left="720"/>
        <w:rPr>
          <w:color w:val="000000"/>
        </w:rPr>
      </w:pPr>
      <w:r>
        <w:rPr>
          <w:b/>
          <w:color w:val="000000"/>
        </w:rPr>
        <w:t>Inventario:</w:t>
      </w:r>
      <w:r>
        <w:rPr>
          <w:color w:val="000000"/>
        </w:rPr>
        <w:t xml:space="preserve"> Implementar un sistema de gestión de inventario que permita una mejor planificación, monitoreo y control de los niveles de inventario.</w:t>
      </w:r>
    </w:p>
    <w:p w:rsidR="007545A4" w:rsidRDefault="009C7C72">
      <w:pPr>
        <w:pBdr>
          <w:top w:val="nil"/>
          <w:left w:val="nil"/>
          <w:bottom w:val="nil"/>
          <w:right w:val="nil"/>
          <w:between w:val="nil"/>
        </w:pBdr>
        <w:ind w:left="720"/>
        <w:rPr>
          <w:color w:val="000000"/>
        </w:rPr>
      </w:pPr>
      <w:r>
        <w:rPr>
          <w:b/>
          <w:color w:val="000000"/>
        </w:rPr>
        <w:br/>
        <w:t>Facturación:</w:t>
      </w:r>
      <w:r>
        <w:rPr>
          <w:color w:val="000000"/>
        </w:rPr>
        <w:t xml:space="preserve"> Implementar un sistema de facturación automatizado y estructurado que permita un procesamiento más eficiente y preciso de las facturas, lo que reducirá los errores y los retrasos en los pagos.</w:t>
      </w:r>
    </w:p>
    <w:p w:rsidR="007545A4" w:rsidRDefault="007545A4">
      <w:pPr>
        <w:pBdr>
          <w:top w:val="nil"/>
          <w:left w:val="nil"/>
          <w:bottom w:val="nil"/>
          <w:right w:val="nil"/>
          <w:between w:val="nil"/>
        </w:pBdr>
        <w:ind w:left="720"/>
        <w:rPr>
          <w:b/>
          <w:color w:val="000000"/>
        </w:rPr>
      </w:pPr>
    </w:p>
    <w:p w:rsidR="007545A4" w:rsidRDefault="009C7C72">
      <w:pPr>
        <w:pBdr>
          <w:top w:val="nil"/>
          <w:left w:val="nil"/>
          <w:bottom w:val="nil"/>
          <w:right w:val="nil"/>
          <w:between w:val="nil"/>
        </w:pBdr>
        <w:ind w:left="720"/>
        <w:rPr>
          <w:b/>
          <w:color w:val="000000"/>
        </w:rPr>
      </w:pPr>
      <w:r>
        <w:rPr>
          <w:b/>
          <w:color w:val="000000"/>
        </w:rPr>
        <w:t>Envíos:</w:t>
      </w:r>
      <w:r>
        <w:rPr>
          <w:color w:val="000000"/>
        </w:rPr>
        <w:t xml:space="preserve"> Implementar una funcionalidad de carrito de compras mejorada que permita a los clientes agregar y eliminar productos con facilidad, así como proporcionar una visión clara y detallada de los costos y la información de envío.</w:t>
      </w:r>
    </w:p>
    <w:p w:rsidR="007545A4" w:rsidRDefault="007545A4">
      <w:pPr>
        <w:pBdr>
          <w:top w:val="nil"/>
          <w:left w:val="nil"/>
          <w:bottom w:val="nil"/>
          <w:right w:val="nil"/>
          <w:between w:val="nil"/>
        </w:pBdr>
        <w:ind w:left="720"/>
        <w:rPr>
          <w:b/>
          <w:color w:val="000000"/>
        </w:rPr>
      </w:pPr>
    </w:p>
    <w:p w:rsidR="007545A4" w:rsidRDefault="009C7C72">
      <w:pPr>
        <w:pBdr>
          <w:top w:val="nil"/>
          <w:left w:val="nil"/>
          <w:bottom w:val="nil"/>
          <w:right w:val="nil"/>
          <w:between w:val="nil"/>
        </w:pBdr>
        <w:ind w:left="720"/>
        <w:rPr>
          <w:b/>
          <w:color w:val="000000"/>
        </w:rPr>
      </w:pPr>
      <w:r>
        <w:rPr>
          <w:b/>
          <w:color w:val="000000"/>
        </w:rPr>
        <w:lastRenderedPageBreak/>
        <w:t>Marketing:</w:t>
      </w:r>
      <w:r>
        <w:rPr>
          <w:color w:val="000000"/>
        </w:rPr>
        <w:t xml:space="preserve"> Implementar una estrategia de marketing sólida y eficaz que permita a la empresa llegar a nuevos clientes y aumentar la conversión de ventas. Esto puede incluir la identificación de nuevos mercados y segmentos de clientes, la creación de contenido atractivo y relevante, la optimización de la presencia en línea y la implementación de campañas publicitarias efectivas.</w:t>
      </w:r>
    </w:p>
    <w:p w:rsidR="007545A4" w:rsidRDefault="007545A4">
      <w:pPr>
        <w:pBdr>
          <w:top w:val="nil"/>
          <w:left w:val="nil"/>
          <w:bottom w:val="nil"/>
          <w:right w:val="nil"/>
          <w:between w:val="nil"/>
        </w:pBdr>
        <w:ind w:left="720"/>
        <w:rPr>
          <w:b/>
          <w:color w:val="000000"/>
        </w:rPr>
      </w:pPr>
    </w:p>
    <w:p w:rsidR="007545A4" w:rsidRDefault="007545A4">
      <w:pPr>
        <w:pBdr>
          <w:top w:val="nil"/>
          <w:left w:val="nil"/>
          <w:bottom w:val="nil"/>
          <w:right w:val="nil"/>
          <w:between w:val="nil"/>
        </w:pBdr>
        <w:ind w:left="720"/>
        <w:rPr>
          <w:b/>
          <w:color w:val="000000"/>
        </w:rPr>
      </w:pPr>
    </w:p>
    <w:p w:rsidR="007545A4" w:rsidRDefault="007545A4">
      <w:pPr>
        <w:pBdr>
          <w:top w:val="nil"/>
          <w:left w:val="nil"/>
          <w:bottom w:val="nil"/>
          <w:right w:val="nil"/>
          <w:between w:val="nil"/>
        </w:pBdr>
        <w:ind w:left="720"/>
        <w:rPr>
          <w:b/>
          <w:color w:val="000000"/>
        </w:rPr>
      </w:pPr>
    </w:p>
    <w:p w:rsidR="007545A4" w:rsidRDefault="009C7C72">
      <w:pPr>
        <w:pStyle w:val="Heading2"/>
        <w:numPr>
          <w:ilvl w:val="1"/>
          <w:numId w:val="10"/>
        </w:numPr>
      </w:pPr>
      <w:bookmarkStart w:id="12" w:name="_heading=h.26in1rg" w:colFirst="0" w:colLast="0"/>
      <w:bookmarkEnd w:id="12"/>
      <w:r>
        <w:t>Identificación de los Stakeholders y sus responsabilidades</w:t>
      </w:r>
    </w:p>
    <w:p w:rsidR="007545A4" w:rsidRDefault="007545A4"/>
    <w:tbl>
      <w:tblPr>
        <w:tblStyle w:val="a0"/>
        <w:tblW w:w="10785"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2505"/>
        <w:gridCol w:w="2535"/>
        <w:gridCol w:w="3855"/>
      </w:tblGrid>
      <w:tr w:rsidR="007545A4">
        <w:tc>
          <w:tcPr>
            <w:tcW w:w="1890" w:type="dxa"/>
            <w:shd w:val="clear" w:color="auto" w:fill="auto"/>
          </w:tcPr>
          <w:p w:rsidR="007545A4" w:rsidRDefault="009C7C72">
            <w:pPr>
              <w:jc w:val="center"/>
              <w:rPr>
                <w:b/>
                <w:sz w:val="22"/>
                <w:szCs w:val="22"/>
              </w:rPr>
            </w:pPr>
            <w:r>
              <w:rPr>
                <w:b/>
                <w:sz w:val="22"/>
                <w:szCs w:val="22"/>
              </w:rPr>
              <w:t>STAKEHOLDER</w:t>
            </w:r>
          </w:p>
        </w:tc>
        <w:tc>
          <w:tcPr>
            <w:tcW w:w="2505" w:type="dxa"/>
            <w:shd w:val="clear" w:color="auto" w:fill="auto"/>
          </w:tcPr>
          <w:p w:rsidR="007545A4" w:rsidRDefault="009C7C72">
            <w:pPr>
              <w:jc w:val="center"/>
              <w:rPr>
                <w:b/>
                <w:sz w:val="22"/>
                <w:szCs w:val="22"/>
              </w:rPr>
            </w:pPr>
            <w:r>
              <w:rPr>
                <w:b/>
                <w:sz w:val="22"/>
                <w:szCs w:val="22"/>
              </w:rPr>
              <w:t>DESCRIPCIÓN</w:t>
            </w:r>
          </w:p>
        </w:tc>
        <w:tc>
          <w:tcPr>
            <w:tcW w:w="2535" w:type="dxa"/>
            <w:shd w:val="clear" w:color="auto" w:fill="auto"/>
          </w:tcPr>
          <w:p w:rsidR="007545A4" w:rsidRDefault="009C7C72">
            <w:pPr>
              <w:jc w:val="center"/>
              <w:rPr>
                <w:b/>
                <w:sz w:val="22"/>
                <w:szCs w:val="22"/>
              </w:rPr>
            </w:pPr>
            <w:r>
              <w:rPr>
                <w:b/>
                <w:sz w:val="22"/>
                <w:szCs w:val="22"/>
              </w:rPr>
              <w:t>ESCENARIO</w:t>
            </w:r>
          </w:p>
        </w:tc>
        <w:tc>
          <w:tcPr>
            <w:tcW w:w="3855" w:type="dxa"/>
            <w:shd w:val="clear" w:color="auto" w:fill="auto"/>
          </w:tcPr>
          <w:p w:rsidR="007545A4" w:rsidRDefault="009C7C72">
            <w:pPr>
              <w:jc w:val="center"/>
              <w:rPr>
                <w:b/>
                <w:sz w:val="22"/>
                <w:szCs w:val="22"/>
              </w:rPr>
            </w:pPr>
            <w:r>
              <w:rPr>
                <w:b/>
                <w:sz w:val="22"/>
                <w:szCs w:val="22"/>
              </w:rPr>
              <w:t>Caso de Uso</w:t>
            </w:r>
          </w:p>
        </w:tc>
      </w:tr>
      <w:tr w:rsidR="007545A4">
        <w:tc>
          <w:tcPr>
            <w:tcW w:w="1890" w:type="dxa"/>
            <w:shd w:val="clear" w:color="auto" w:fill="auto"/>
          </w:tcPr>
          <w:p w:rsidR="007545A4" w:rsidRDefault="009C7C72">
            <w:r>
              <w:t xml:space="preserve">Administradora </w:t>
            </w:r>
          </w:p>
        </w:tc>
        <w:tc>
          <w:tcPr>
            <w:tcW w:w="2505" w:type="dxa"/>
            <w:shd w:val="clear" w:color="auto" w:fill="auto"/>
          </w:tcPr>
          <w:p w:rsidR="007545A4" w:rsidRDefault="009C7C72">
            <w:r>
              <w:t>Es la persona encargada de la administración y funcionamiento de la empresa, es la que administrara el sistema de información.</w:t>
            </w:r>
          </w:p>
        </w:tc>
        <w:tc>
          <w:tcPr>
            <w:tcW w:w="2535" w:type="dxa"/>
            <w:shd w:val="clear" w:color="auto" w:fill="auto"/>
          </w:tcPr>
          <w:p w:rsidR="007545A4" w:rsidRDefault="009C7C72">
            <w:r>
              <w:t>Supervisa el funcionamiento del sistema y gestiona las funciones de los usuarios que estén dentro del sistema.</w:t>
            </w:r>
          </w:p>
        </w:tc>
        <w:tc>
          <w:tcPr>
            <w:tcW w:w="3855" w:type="dxa"/>
            <w:shd w:val="clear" w:color="auto" w:fill="auto"/>
          </w:tcPr>
          <w:p w:rsidR="007545A4" w:rsidRDefault="009C7C72">
            <w:pPr>
              <w:numPr>
                <w:ilvl w:val="0"/>
                <w:numId w:val="5"/>
              </w:numPr>
              <w:pBdr>
                <w:top w:val="nil"/>
                <w:left w:val="nil"/>
                <w:bottom w:val="nil"/>
                <w:right w:val="nil"/>
                <w:between w:val="nil"/>
              </w:pBdr>
              <w:rPr>
                <w:color w:val="000000"/>
              </w:rPr>
            </w:pPr>
            <w:r>
              <w:rPr>
                <w:color w:val="000000"/>
              </w:rPr>
              <w:t>Autoriza los usuarios al sistema.</w:t>
            </w:r>
          </w:p>
          <w:p w:rsidR="007545A4" w:rsidRDefault="009C7C72">
            <w:pPr>
              <w:numPr>
                <w:ilvl w:val="0"/>
                <w:numId w:val="5"/>
              </w:numPr>
              <w:pBdr>
                <w:top w:val="nil"/>
                <w:left w:val="nil"/>
                <w:bottom w:val="nil"/>
                <w:right w:val="nil"/>
                <w:between w:val="nil"/>
              </w:pBdr>
              <w:rPr>
                <w:color w:val="000000"/>
              </w:rPr>
            </w:pPr>
            <w:r>
              <w:rPr>
                <w:color w:val="000000"/>
              </w:rPr>
              <w:t>Crea y elimina los usuarios del sistema.</w:t>
            </w:r>
          </w:p>
          <w:p w:rsidR="007545A4" w:rsidRDefault="009C7C72">
            <w:pPr>
              <w:numPr>
                <w:ilvl w:val="0"/>
                <w:numId w:val="5"/>
              </w:numPr>
              <w:pBdr>
                <w:top w:val="nil"/>
                <w:left w:val="nil"/>
                <w:bottom w:val="nil"/>
                <w:right w:val="nil"/>
                <w:between w:val="nil"/>
              </w:pBdr>
              <w:rPr>
                <w:color w:val="000000"/>
              </w:rPr>
            </w:pPr>
            <w:r>
              <w:rPr>
                <w:color w:val="000000"/>
              </w:rPr>
              <w:t>Puede modificar los aspectos del sistema para acoplarse a los requisitos del negocio.</w:t>
            </w:r>
          </w:p>
        </w:tc>
      </w:tr>
      <w:tr w:rsidR="007545A4">
        <w:tc>
          <w:tcPr>
            <w:tcW w:w="1890" w:type="dxa"/>
            <w:shd w:val="clear" w:color="auto" w:fill="auto"/>
          </w:tcPr>
          <w:p w:rsidR="007545A4" w:rsidRDefault="009C7C72">
            <w:r>
              <w:t>Empleados</w:t>
            </w:r>
          </w:p>
        </w:tc>
        <w:tc>
          <w:tcPr>
            <w:tcW w:w="2505" w:type="dxa"/>
            <w:shd w:val="clear" w:color="auto" w:fill="auto"/>
          </w:tcPr>
          <w:p w:rsidR="007545A4" w:rsidRDefault="009C7C72">
            <w:r>
              <w:t>Son las personas que trabajan para la empresa y tienen distintas funciones, además serán las encargadas de mantener en funcionamiento el sistema en cada proceso de este.</w:t>
            </w:r>
          </w:p>
          <w:p w:rsidR="007545A4" w:rsidRDefault="007545A4"/>
          <w:p w:rsidR="007545A4" w:rsidRDefault="007545A4"/>
          <w:p w:rsidR="007545A4" w:rsidRDefault="007545A4"/>
          <w:p w:rsidR="007545A4" w:rsidRDefault="007545A4"/>
        </w:tc>
        <w:tc>
          <w:tcPr>
            <w:tcW w:w="2535" w:type="dxa"/>
            <w:shd w:val="clear" w:color="auto" w:fill="auto"/>
          </w:tcPr>
          <w:p w:rsidR="007545A4" w:rsidRDefault="009C7C72">
            <w:r>
              <w:t>Realiza las tareas asignadas por el administrador</w:t>
            </w:r>
          </w:p>
        </w:tc>
        <w:tc>
          <w:tcPr>
            <w:tcW w:w="3855" w:type="dxa"/>
            <w:shd w:val="clear" w:color="auto" w:fill="auto"/>
          </w:tcPr>
          <w:p w:rsidR="007545A4" w:rsidRDefault="009C7C72">
            <w:pPr>
              <w:numPr>
                <w:ilvl w:val="0"/>
                <w:numId w:val="5"/>
              </w:numPr>
              <w:pBdr>
                <w:top w:val="nil"/>
                <w:left w:val="nil"/>
                <w:bottom w:val="nil"/>
                <w:right w:val="nil"/>
                <w:between w:val="nil"/>
              </w:pBdr>
              <w:rPr>
                <w:color w:val="000000"/>
              </w:rPr>
            </w:pPr>
            <w:r>
              <w:rPr>
                <w:color w:val="000000"/>
              </w:rPr>
              <w:t>Inicia sesión en el sistema.</w:t>
            </w:r>
          </w:p>
          <w:p w:rsidR="007545A4" w:rsidRDefault="009C7C72">
            <w:pPr>
              <w:numPr>
                <w:ilvl w:val="0"/>
                <w:numId w:val="5"/>
              </w:numPr>
              <w:pBdr>
                <w:top w:val="nil"/>
                <w:left w:val="nil"/>
                <w:bottom w:val="nil"/>
                <w:right w:val="nil"/>
                <w:between w:val="nil"/>
              </w:pBdr>
              <w:rPr>
                <w:color w:val="000000"/>
              </w:rPr>
            </w:pPr>
            <w:r>
              <w:rPr>
                <w:color w:val="000000"/>
              </w:rPr>
              <w:t>Consulta y actualiza información de los productos.</w:t>
            </w:r>
          </w:p>
          <w:p w:rsidR="007545A4" w:rsidRDefault="009C7C72">
            <w:pPr>
              <w:numPr>
                <w:ilvl w:val="0"/>
                <w:numId w:val="5"/>
              </w:numPr>
              <w:pBdr>
                <w:top w:val="nil"/>
                <w:left w:val="nil"/>
                <w:bottom w:val="nil"/>
                <w:right w:val="nil"/>
                <w:between w:val="nil"/>
              </w:pBdr>
              <w:rPr>
                <w:color w:val="000000"/>
              </w:rPr>
            </w:pPr>
            <w:r>
              <w:rPr>
                <w:color w:val="000000"/>
              </w:rPr>
              <w:t xml:space="preserve">Realiza ventas o alquileres. </w:t>
            </w:r>
          </w:p>
          <w:p w:rsidR="007545A4" w:rsidRDefault="007545A4"/>
        </w:tc>
      </w:tr>
      <w:tr w:rsidR="007545A4">
        <w:tc>
          <w:tcPr>
            <w:tcW w:w="1890" w:type="dxa"/>
            <w:shd w:val="clear" w:color="auto" w:fill="auto"/>
          </w:tcPr>
          <w:p w:rsidR="007545A4" w:rsidRDefault="009C7C72">
            <w:r>
              <w:t xml:space="preserve">Clientes </w:t>
            </w:r>
          </w:p>
        </w:tc>
        <w:tc>
          <w:tcPr>
            <w:tcW w:w="2505" w:type="dxa"/>
            <w:shd w:val="clear" w:color="auto" w:fill="auto"/>
          </w:tcPr>
          <w:p w:rsidR="007545A4" w:rsidRDefault="009C7C72">
            <w:r>
              <w:t xml:space="preserve">Personas que interactuarán con el sistema de información, desde la parte comercial del sistema en donde podrán realizar pedidos y mirar el catalogo de la empresa. </w:t>
            </w:r>
          </w:p>
        </w:tc>
        <w:tc>
          <w:tcPr>
            <w:tcW w:w="2535" w:type="dxa"/>
            <w:shd w:val="clear" w:color="auto" w:fill="auto"/>
          </w:tcPr>
          <w:p w:rsidR="007545A4" w:rsidRDefault="009C7C72">
            <w:r>
              <w:t xml:space="preserve">Realiza las compras a través de la pagina comercial </w:t>
            </w:r>
          </w:p>
        </w:tc>
        <w:tc>
          <w:tcPr>
            <w:tcW w:w="3855" w:type="dxa"/>
            <w:shd w:val="clear" w:color="auto" w:fill="auto"/>
          </w:tcPr>
          <w:p w:rsidR="007545A4" w:rsidRDefault="009C7C72">
            <w:pPr>
              <w:numPr>
                <w:ilvl w:val="0"/>
                <w:numId w:val="5"/>
              </w:numPr>
              <w:pBdr>
                <w:top w:val="nil"/>
                <w:left w:val="nil"/>
                <w:bottom w:val="nil"/>
                <w:right w:val="nil"/>
                <w:between w:val="nil"/>
              </w:pBdr>
              <w:rPr>
                <w:color w:val="000000"/>
              </w:rPr>
            </w:pPr>
            <w:r>
              <w:rPr>
                <w:color w:val="000000"/>
              </w:rPr>
              <w:t xml:space="preserve">Busca los productos de interés en la página comercial. </w:t>
            </w:r>
          </w:p>
          <w:p w:rsidR="007545A4" w:rsidRDefault="009C7C72">
            <w:pPr>
              <w:numPr>
                <w:ilvl w:val="0"/>
                <w:numId w:val="5"/>
              </w:numPr>
              <w:pBdr>
                <w:top w:val="nil"/>
                <w:left w:val="nil"/>
                <w:bottom w:val="nil"/>
                <w:right w:val="nil"/>
                <w:between w:val="nil"/>
              </w:pBdr>
              <w:rPr>
                <w:color w:val="000000"/>
              </w:rPr>
            </w:pPr>
            <w:r>
              <w:rPr>
                <w:color w:val="000000"/>
              </w:rPr>
              <w:t>Agrega los productos al carrito de compras y finaliza la compra.</w:t>
            </w:r>
          </w:p>
          <w:p w:rsidR="007545A4" w:rsidRDefault="009C7C72">
            <w:pPr>
              <w:numPr>
                <w:ilvl w:val="0"/>
                <w:numId w:val="5"/>
              </w:numPr>
              <w:pBdr>
                <w:top w:val="nil"/>
                <w:left w:val="nil"/>
                <w:bottom w:val="nil"/>
                <w:right w:val="nil"/>
                <w:between w:val="nil"/>
              </w:pBdr>
              <w:rPr>
                <w:color w:val="000000"/>
              </w:rPr>
            </w:pPr>
            <w:r>
              <w:rPr>
                <w:color w:val="000000"/>
              </w:rPr>
              <w:t>Accede a la información de contacto o soporte técnico.</w:t>
            </w:r>
          </w:p>
        </w:tc>
      </w:tr>
      <w:tr w:rsidR="007545A4">
        <w:tc>
          <w:tcPr>
            <w:tcW w:w="1890" w:type="dxa"/>
            <w:shd w:val="clear" w:color="auto" w:fill="auto"/>
          </w:tcPr>
          <w:p w:rsidR="007545A4" w:rsidRDefault="009C7C72">
            <w:r>
              <w:lastRenderedPageBreak/>
              <w:t xml:space="preserve">Soporte técnico </w:t>
            </w:r>
          </w:p>
        </w:tc>
        <w:tc>
          <w:tcPr>
            <w:tcW w:w="2505" w:type="dxa"/>
            <w:shd w:val="clear" w:color="auto" w:fill="auto"/>
          </w:tcPr>
          <w:p w:rsidR="007545A4" w:rsidRDefault="009C7C72">
            <w:r>
              <w:t>Las personas que se encargan de dar soporte ante posibles problemas del sistema  o solucionar errores del usuario dentro del sistema</w:t>
            </w:r>
          </w:p>
        </w:tc>
        <w:tc>
          <w:tcPr>
            <w:tcW w:w="2535" w:type="dxa"/>
            <w:shd w:val="clear" w:color="auto" w:fill="auto"/>
          </w:tcPr>
          <w:p w:rsidR="007545A4" w:rsidRDefault="009C7C72">
            <w:r>
              <w:t>Atiende a la solicitud de soporte por errores del sistema o del usuario.</w:t>
            </w:r>
          </w:p>
        </w:tc>
        <w:tc>
          <w:tcPr>
            <w:tcW w:w="3855" w:type="dxa"/>
            <w:shd w:val="clear" w:color="auto" w:fill="auto"/>
          </w:tcPr>
          <w:p w:rsidR="007545A4" w:rsidRDefault="009C7C72">
            <w:pPr>
              <w:numPr>
                <w:ilvl w:val="0"/>
                <w:numId w:val="6"/>
              </w:numPr>
              <w:pBdr>
                <w:top w:val="nil"/>
                <w:left w:val="nil"/>
                <w:bottom w:val="nil"/>
                <w:right w:val="nil"/>
                <w:between w:val="nil"/>
              </w:pBdr>
            </w:pPr>
            <w:r>
              <w:rPr>
                <w:color w:val="000000"/>
              </w:rPr>
              <w:t>Proporcionar soluciones o asesoramiento técnico para resolver problemas.</w:t>
            </w:r>
          </w:p>
          <w:p w:rsidR="007545A4" w:rsidRDefault="009C7C72">
            <w:pPr>
              <w:numPr>
                <w:ilvl w:val="0"/>
                <w:numId w:val="6"/>
              </w:numPr>
              <w:pBdr>
                <w:top w:val="nil"/>
                <w:left w:val="nil"/>
                <w:bottom w:val="nil"/>
                <w:right w:val="nil"/>
                <w:between w:val="nil"/>
              </w:pBdr>
            </w:pPr>
            <w:r>
              <w:rPr>
                <w:color w:val="000000"/>
              </w:rPr>
              <w:br/>
              <w:t>Realizar pruebas y diagnósticos de los problemas reportados.</w:t>
            </w:r>
          </w:p>
          <w:p w:rsidR="007545A4" w:rsidRDefault="007545A4"/>
        </w:tc>
      </w:tr>
    </w:tbl>
    <w:p w:rsidR="007545A4" w:rsidRDefault="007545A4"/>
    <w:p w:rsidR="007545A4" w:rsidRDefault="007545A4"/>
    <w:p w:rsidR="007545A4" w:rsidRDefault="007545A4"/>
    <w:p w:rsidR="007545A4" w:rsidRDefault="009C7C72">
      <w:pPr>
        <w:pStyle w:val="Heading1"/>
        <w:numPr>
          <w:ilvl w:val="0"/>
          <w:numId w:val="10"/>
        </w:numPr>
      </w:pPr>
      <w:bookmarkStart w:id="13" w:name="_heading=h.lnxbz9" w:colFirst="0" w:colLast="0"/>
      <w:bookmarkEnd w:id="13"/>
      <w:r>
        <w:t>Vistas de la arquitectura</w:t>
      </w:r>
    </w:p>
    <w:p w:rsidR="007545A4" w:rsidRDefault="009C7C72">
      <w:pPr>
        <w:pStyle w:val="Heading2"/>
        <w:numPr>
          <w:ilvl w:val="1"/>
          <w:numId w:val="10"/>
        </w:numPr>
      </w:pPr>
      <w:bookmarkStart w:id="14" w:name="_heading=h.35nkun2" w:colFirst="0" w:colLast="0"/>
      <w:bookmarkEnd w:id="14"/>
      <w:r>
        <w:t>Vista de Casos de Uso (Se debe colocar cada uno de los casos de uso que han sido elaborados y requeridos para el software)</w:t>
      </w:r>
    </w:p>
    <w:p w:rsidR="007545A4" w:rsidRDefault="009C7C72">
      <w:r>
        <w:t>Para cada caso de uso, se debe argumentar como valor agregado a la comprensión del mismo (imagen y observaciones importante a tener en cuenta)</w:t>
      </w:r>
    </w:p>
    <w:p w:rsidR="007545A4" w:rsidRDefault="007545A4"/>
    <w:p w:rsidR="007545A4" w:rsidRDefault="009C7C72">
      <w:pPr>
        <w:rPr>
          <w:highlight w:val="yellow"/>
        </w:rPr>
      </w:pPr>
      <w:r>
        <w:rPr>
          <w:noProof/>
        </w:rPr>
        <w:drawing>
          <wp:inline distT="114300" distB="114300" distL="114300" distR="114300">
            <wp:extent cx="3495358" cy="4429166"/>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495358" cy="4429166"/>
                    </a:xfrm>
                    <a:prstGeom prst="rect">
                      <a:avLst/>
                    </a:prstGeom>
                    <a:ln/>
                  </pic:spPr>
                </pic:pic>
              </a:graphicData>
            </a:graphic>
          </wp:inline>
        </w:drawing>
      </w:r>
    </w:p>
    <w:p w:rsidR="007545A4" w:rsidRDefault="009C7C72">
      <w:pPr>
        <w:rPr>
          <w:highlight w:val="yellow"/>
        </w:rPr>
      </w:pPr>
      <w:r>
        <w:rPr>
          <w:noProof/>
        </w:rPr>
        <w:lastRenderedPageBreak/>
        <w:drawing>
          <wp:inline distT="114300" distB="114300" distL="114300" distR="114300">
            <wp:extent cx="5759140" cy="38862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759140" cy="3886200"/>
                    </a:xfrm>
                    <a:prstGeom prst="rect">
                      <a:avLst/>
                    </a:prstGeom>
                    <a:ln/>
                  </pic:spPr>
                </pic:pic>
              </a:graphicData>
            </a:graphic>
          </wp:inline>
        </w:drawing>
      </w: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9C7C72">
      <w:r>
        <w:rPr>
          <w:noProof/>
        </w:rPr>
        <w:lastRenderedPageBreak/>
        <w:drawing>
          <wp:inline distT="114300" distB="114300" distL="114300" distR="114300">
            <wp:extent cx="5759140" cy="58039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759140" cy="5803900"/>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rPr>
          <w:rFonts w:ascii="Courier New" w:eastAsia="Courier New" w:hAnsi="Courier New" w:cs="Courier New"/>
          <w:sz w:val="2"/>
          <w:szCs w:val="2"/>
          <w:shd w:val="clear" w:color="auto" w:fill="FBFBFB"/>
        </w:rPr>
        <w:t>%3CmxGraphModel%3E%3Croot%3E%3CmxCell%20id%3D%220%22%2F%3E%3CmxCell%20id%3D%221%22%20parent%3D%220%22%2F%3E%3CmxCell%20id%3D%222%22%20value%3D%22%26amp%3Blt%3B%26amp%3Blt%3Binclude%26amp%3Bgt%3B%26amp%3Bgt%3B%22%20style%3D%22text%3Bhtml%3D1%3Balign%3Dcenter%3BverticalAlign%3Dmiddle%3Bresizable%3D0%3Bpoints%3D%5B%5D%3Bautosize%3D1%3BstrokeColor%3Dnone%3BfillColor%3Dnone%3Brotation%3D0%3B%22%20vertex%3D%221%22%20parent%3D%221%22%3E%3CmxGeometry%20x%3D%22590%22%20y%3D%22130%22%20width%3D%2290%22%20height%3D%2230%22%20as%3D%22geometry%22%2F%3E%3C%2FmxCell%3E%3C%2Froot%3E%3C%2FmxGraphModel%3E</w:t>
      </w:r>
    </w:p>
    <w:p w:rsidR="007545A4" w:rsidRDefault="007545A4"/>
    <w:p w:rsidR="007545A4" w:rsidRDefault="009C7C72">
      <w:r>
        <w:rPr>
          <w:noProof/>
        </w:rPr>
        <w:lastRenderedPageBreak/>
        <w:drawing>
          <wp:inline distT="0" distB="0" distL="0" distR="0">
            <wp:extent cx="6028035" cy="3116911"/>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028035" cy="3116911"/>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pPr>
        <w:pStyle w:val="Heading2"/>
        <w:numPr>
          <w:ilvl w:val="1"/>
          <w:numId w:val="10"/>
        </w:numPr>
      </w:pPr>
      <w:bookmarkStart w:id="15" w:name="_heading=h.1ksv4uv" w:colFirst="0" w:colLast="0"/>
      <w:bookmarkEnd w:id="15"/>
      <w:r>
        <w:t>VISTA DE PROCESOS</w:t>
      </w:r>
    </w:p>
    <w:p w:rsidR="007545A4" w:rsidRDefault="009C7C72">
      <w:r>
        <w:t>Todos los diagramas que hayan elaborado en fase II, por módulo (aplica para los puntos 3.2.1 al 3.3.2), debidamente argumentados cada uno de los diagramas</w:t>
      </w:r>
    </w:p>
    <w:p w:rsidR="007545A4" w:rsidRDefault="007545A4"/>
    <w:p w:rsidR="007545A4" w:rsidRDefault="009C7C72">
      <w:pPr>
        <w:pStyle w:val="Heading3"/>
        <w:numPr>
          <w:ilvl w:val="2"/>
          <w:numId w:val="10"/>
        </w:numPr>
      </w:pPr>
      <w:r>
        <w:t>Diagrama de Actividades</w:t>
      </w:r>
    </w:p>
    <w:p w:rsidR="007545A4" w:rsidRDefault="007545A4">
      <w:pPr>
        <w:rPr>
          <w:highlight w:val="yellow"/>
        </w:rPr>
      </w:pPr>
    </w:p>
    <w:p w:rsidR="007545A4" w:rsidRDefault="009C7C72">
      <w:pPr>
        <w:rPr>
          <w:highlight w:val="yellow"/>
        </w:rPr>
      </w:pPr>
      <w:r>
        <w:rPr>
          <w:noProof/>
        </w:rPr>
        <w:drawing>
          <wp:inline distT="0" distB="0" distL="0" distR="0">
            <wp:extent cx="5687515" cy="6635434"/>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687515" cy="6635434"/>
                    </a:xfrm>
                    <a:prstGeom prst="rect">
                      <a:avLst/>
                    </a:prstGeom>
                    <a:ln/>
                  </pic:spPr>
                </pic:pic>
              </a:graphicData>
            </a:graphic>
          </wp:inline>
        </w:drawing>
      </w:r>
    </w:p>
    <w:p w:rsidR="007545A4" w:rsidRDefault="007545A4">
      <w:pPr>
        <w:rPr>
          <w:highlight w:val="yellow"/>
        </w:rPr>
      </w:pPr>
    </w:p>
    <w:p w:rsidR="007545A4" w:rsidRDefault="009C7C72">
      <w:pPr>
        <w:rPr>
          <w:highlight w:val="yellow"/>
        </w:rPr>
      </w:pPr>
      <w:r>
        <w:rPr>
          <w:noProof/>
        </w:rPr>
        <w:lastRenderedPageBreak/>
        <w:drawing>
          <wp:inline distT="0" distB="0" distL="0" distR="0">
            <wp:extent cx="5938243" cy="5871207"/>
            <wp:effectExtent l="0" t="0" r="0" b="0"/>
            <wp:docPr id="44" name="image19.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Diagrama, Esquemático&#10;&#10;Descripción generada automáticamente"/>
                    <pic:cNvPicPr preferRelativeResize="0"/>
                  </pic:nvPicPr>
                  <pic:blipFill>
                    <a:blip r:embed="rId13"/>
                    <a:srcRect/>
                    <a:stretch>
                      <a:fillRect/>
                    </a:stretch>
                  </pic:blipFill>
                  <pic:spPr>
                    <a:xfrm>
                      <a:off x="0" y="0"/>
                      <a:ext cx="5938243" cy="5871207"/>
                    </a:xfrm>
                    <a:prstGeom prst="rect">
                      <a:avLst/>
                    </a:prstGeom>
                    <a:ln/>
                  </pic:spPr>
                </pic:pic>
              </a:graphicData>
            </a:graphic>
          </wp:inline>
        </w:drawing>
      </w: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7545A4"/>
    <w:p w:rsidR="007545A4" w:rsidRDefault="007545A4"/>
    <w:p w:rsidR="007545A4" w:rsidRDefault="007545A4"/>
    <w:p w:rsidR="007545A4" w:rsidRDefault="009C7C72">
      <w:r>
        <w:t>Inventario</w:t>
      </w:r>
    </w:p>
    <w:p w:rsidR="007545A4" w:rsidRDefault="009C7C72">
      <w:r>
        <w:rPr>
          <w:noProof/>
        </w:rPr>
        <w:lastRenderedPageBreak/>
        <w:drawing>
          <wp:inline distT="0" distB="0" distL="0" distR="0">
            <wp:extent cx="6059227" cy="4063314"/>
            <wp:effectExtent l="0" t="0" r="0" b="0"/>
            <wp:docPr id="43" name="image1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jpg" descr="Diagrama&#10;&#10;Descripción generada automáticamente"/>
                    <pic:cNvPicPr preferRelativeResize="0"/>
                  </pic:nvPicPr>
                  <pic:blipFill>
                    <a:blip r:embed="rId14"/>
                    <a:srcRect l="14609" t="7567" r="4823" b="9987"/>
                    <a:stretch>
                      <a:fillRect/>
                    </a:stretch>
                  </pic:blipFill>
                  <pic:spPr>
                    <a:xfrm>
                      <a:off x="0" y="0"/>
                      <a:ext cx="6059227" cy="4063314"/>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t>Marketing</w:t>
      </w:r>
    </w:p>
    <w:p w:rsidR="007545A4" w:rsidRDefault="009C7C72">
      <w:r>
        <w:rPr>
          <w:noProof/>
          <w:sz w:val="32"/>
          <w:szCs w:val="32"/>
        </w:rPr>
        <w:drawing>
          <wp:inline distT="0" distB="0" distL="0" distR="0">
            <wp:extent cx="5970618" cy="3922989"/>
            <wp:effectExtent l="0" t="0" r="0" b="0"/>
            <wp:docPr id="46" name="image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Diagrama&#10;&#10;Descripción generada automáticamente"/>
                    <pic:cNvPicPr preferRelativeResize="0"/>
                  </pic:nvPicPr>
                  <pic:blipFill>
                    <a:blip r:embed="rId15"/>
                    <a:srcRect/>
                    <a:stretch>
                      <a:fillRect/>
                    </a:stretch>
                  </pic:blipFill>
                  <pic:spPr>
                    <a:xfrm>
                      <a:off x="0" y="0"/>
                      <a:ext cx="5970618" cy="3922989"/>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pPr>
        <w:pStyle w:val="Heading2"/>
        <w:numPr>
          <w:ilvl w:val="1"/>
          <w:numId w:val="10"/>
        </w:numPr>
      </w:pPr>
      <w:bookmarkStart w:id="16" w:name="_heading=h.44sinio" w:colFirst="0" w:colLast="0"/>
      <w:bookmarkEnd w:id="16"/>
      <w:r>
        <w:lastRenderedPageBreak/>
        <w:t>VISTA LÓGICA</w:t>
      </w:r>
    </w:p>
    <w:p w:rsidR="007545A4" w:rsidRDefault="009C7C72">
      <w:pPr>
        <w:pStyle w:val="Heading3"/>
        <w:numPr>
          <w:ilvl w:val="2"/>
          <w:numId w:val="10"/>
        </w:numPr>
      </w:pPr>
      <w:r>
        <w:t>Diagramas - Clases (Actualizado)</w:t>
      </w:r>
    </w:p>
    <w:p w:rsidR="007545A4" w:rsidRDefault="007545A4"/>
    <w:p w:rsidR="007545A4" w:rsidRDefault="007545A4"/>
    <w:p w:rsidR="007545A4" w:rsidRDefault="009C7C72">
      <w:r>
        <w:rPr>
          <w:noProof/>
        </w:rPr>
        <w:drawing>
          <wp:inline distT="0" distB="0" distL="0" distR="0">
            <wp:extent cx="6145482" cy="4841808"/>
            <wp:effectExtent l="0" t="0" r="0" b="0"/>
            <wp:docPr id="4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6145482" cy="4841808"/>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pPr>
        <w:pStyle w:val="Heading3"/>
        <w:numPr>
          <w:ilvl w:val="2"/>
          <w:numId w:val="10"/>
        </w:numPr>
      </w:pPr>
      <w:bookmarkStart w:id="17" w:name="_heading=h.2jxsxqh" w:colFirst="0" w:colLast="0"/>
      <w:bookmarkEnd w:id="17"/>
      <w:r>
        <w:lastRenderedPageBreak/>
        <w:t>Diagramas – Secuencia</w:t>
      </w:r>
    </w:p>
    <w:p w:rsidR="007545A4" w:rsidRDefault="007545A4"/>
    <w:p w:rsidR="007545A4" w:rsidRDefault="009C7C72">
      <w:r>
        <w:t xml:space="preserve">Facturación </w:t>
      </w:r>
    </w:p>
    <w:p w:rsidR="007545A4" w:rsidRDefault="009C7C72">
      <w:r>
        <w:rPr>
          <w:noProof/>
        </w:rPr>
        <w:drawing>
          <wp:inline distT="0" distB="0" distL="0" distR="0">
            <wp:extent cx="6031997" cy="5772388"/>
            <wp:effectExtent l="0" t="0" r="0" b="0"/>
            <wp:docPr id="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031997" cy="5772388"/>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t xml:space="preserve">        Envíos</w:t>
      </w:r>
    </w:p>
    <w:p w:rsidR="007545A4" w:rsidRDefault="009C7C72">
      <w:r>
        <w:rPr>
          <w:noProof/>
        </w:rPr>
        <w:drawing>
          <wp:inline distT="0" distB="0" distL="0" distR="0">
            <wp:extent cx="6079634" cy="3284318"/>
            <wp:effectExtent l="0" t="0" r="0" b="0"/>
            <wp:docPr id="4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6079634" cy="3284318"/>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t>Inventario</w:t>
      </w:r>
    </w:p>
    <w:p w:rsidR="007545A4" w:rsidRDefault="009C7C72">
      <w:r>
        <w:rPr>
          <w:noProof/>
        </w:rPr>
        <w:drawing>
          <wp:inline distT="0" distB="0" distL="0" distR="0">
            <wp:extent cx="5913739" cy="4337011"/>
            <wp:effectExtent l="0" t="0" r="0" b="0"/>
            <wp:docPr id="4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r="50967"/>
                    <a:stretch>
                      <a:fillRect/>
                    </a:stretch>
                  </pic:blipFill>
                  <pic:spPr>
                    <a:xfrm>
                      <a:off x="0" y="0"/>
                      <a:ext cx="5913739" cy="4337011"/>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rPr>
          <w:noProof/>
        </w:rPr>
        <w:lastRenderedPageBreak/>
        <w:drawing>
          <wp:inline distT="0" distB="0" distL="0" distR="0">
            <wp:extent cx="5784248" cy="5497588"/>
            <wp:effectExtent l="0" t="0" r="0" b="0"/>
            <wp:docPr id="50" name="image17.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Diagrama, Esquemático&#10;&#10;Descripción generada automáticamente"/>
                    <pic:cNvPicPr preferRelativeResize="0"/>
                  </pic:nvPicPr>
                  <pic:blipFill>
                    <a:blip r:embed="rId20"/>
                    <a:srcRect/>
                    <a:stretch>
                      <a:fillRect/>
                    </a:stretch>
                  </pic:blipFill>
                  <pic:spPr>
                    <a:xfrm>
                      <a:off x="0" y="0"/>
                      <a:ext cx="5784248" cy="5497588"/>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r>
        <w:lastRenderedPageBreak/>
        <w:t>Los diagramas de los puntos 3.4 al 3.5.1 corresponden a los diagramas que se han elaborado en la fase III</w:t>
      </w:r>
    </w:p>
    <w:p w:rsidR="007545A4" w:rsidRDefault="007545A4"/>
    <w:p w:rsidR="007545A4" w:rsidRDefault="009C7C72">
      <w:pPr>
        <w:pStyle w:val="Heading2"/>
        <w:numPr>
          <w:ilvl w:val="1"/>
          <w:numId w:val="10"/>
        </w:numPr>
      </w:pPr>
      <w:bookmarkStart w:id="18" w:name="_heading=h.z337ya" w:colFirst="0" w:colLast="0"/>
      <w:bookmarkEnd w:id="18"/>
      <w:r>
        <w:t>VISTA DE IMPLEMENTACIÓN</w:t>
      </w:r>
    </w:p>
    <w:p w:rsidR="007545A4" w:rsidRDefault="007545A4"/>
    <w:p w:rsidR="007545A4" w:rsidRDefault="009C7C72">
      <w:pPr>
        <w:pStyle w:val="Heading3"/>
        <w:numPr>
          <w:ilvl w:val="2"/>
          <w:numId w:val="10"/>
        </w:numPr>
      </w:pPr>
      <w:r>
        <w:t>Diagrama de Componentes</w:t>
      </w:r>
    </w:p>
    <w:p w:rsidR="007545A4" w:rsidRDefault="007545A4">
      <w:pPr>
        <w:jc w:val="center"/>
      </w:pPr>
    </w:p>
    <w:p w:rsidR="007545A4" w:rsidRDefault="009C7C72">
      <w:pPr>
        <w:jc w:val="center"/>
      </w:pPr>
      <w:r>
        <w:rPr>
          <w:noProof/>
        </w:rPr>
        <w:drawing>
          <wp:inline distT="114300" distB="114300" distL="114300" distR="114300">
            <wp:extent cx="4791752" cy="5635309"/>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4791752" cy="5635309"/>
                    </a:xfrm>
                    <a:prstGeom prst="rect">
                      <a:avLst/>
                    </a:prstGeom>
                    <a:ln/>
                  </pic:spPr>
                </pic:pic>
              </a:graphicData>
            </a:graphic>
          </wp:inline>
        </w:drawing>
      </w:r>
    </w:p>
    <w:p w:rsidR="007545A4" w:rsidRDefault="007545A4">
      <w:pPr>
        <w:jc w:val="center"/>
      </w:pPr>
    </w:p>
    <w:p w:rsidR="007545A4" w:rsidRDefault="007545A4"/>
    <w:p w:rsidR="007545A4" w:rsidRDefault="007545A4">
      <w:pPr>
        <w:jc w:val="center"/>
      </w:pPr>
    </w:p>
    <w:p w:rsidR="007545A4" w:rsidRDefault="009C7C72">
      <w:pPr>
        <w:pStyle w:val="Heading3"/>
        <w:numPr>
          <w:ilvl w:val="2"/>
          <w:numId w:val="10"/>
        </w:numPr>
      </w:pPr>
      <w:r>
        <w:t>Diagrama de Paquetes</w:t>
      </w:r>
    </w:p>
    <w:p w:rsidR="007545A4" w:rsidRDefault="007545A4"/>
    <w:p w:rsidR="007545A4" w:rsidRDefault="007545A4"/>
    <w:p w:rsidR="007545A4" w:rsidRDefault="007545A4"/>
    <w:p w:rsidR="007545A4" w:rsidRDefault="007545A4"/>
    <w:p w:rsidR="007545A4" w:rsidRDefault="009C7C72">
      <w:r>
        <w:rPr>
          <w:noProof/>
        </w:rPr>
        <w:drawing>
          <wp:inline distT="0" distB="0" distL="0" distR="0">
            <wp:extent cx="6170139" cy="2059374"/>
            <wp:effectExtent l="0" t="0" r="0" b="0"/>
            <wp:docPr id="51" name="image30.png" descr="C:\Users\user\Downloads\Blank diagram.png"/>
            <wp:cNvGraphicFramePr/>
            <a:graphic xmlns:a="http://schemas.openxmlformats.org/drawingml/2006/main">
              <a:graphicData uri="http://schemas.openxmlformats.org/drawingml/2006/picture">
                <pic:pic xmlns:pic="http://schemas.openxmlformats.org/drawingml/2006/picture">
                  <pic:nvPicPr>
                    <pic:cNvPr id="0" name="image30.png" descr="C:\Users\user\Downloads\Blank diagram.png"/>
                    <pic:cNvPicPr preferRelativeResize="0"/>
                  </pic:nvPicPr>
                  <pic:blipFill>
                    <a:blip r:embed="rId22"/>
                    <a:srcRect t="37184"/>
                    <a:stretch>
                      <a:fillRect/>
                    </a:stretch>
                  </pic:blipFill>
                  <pic:spPr>
                    <a:xfrm>
                      <a:off x="0" y="0"/>
                      <a:ext cx="6170139" cy="2059374"/>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pPr>
        <w:pStyle w:val="Heading2"/>
        <w:numPr>
          <w:ilvl w:val="1"/>
          <w:numId w:val="10"/>
        </w:numPr>
      </w:pPr>
      <w:bookmarkStart w:id="19" w:name="_heading=h.3j2qqm3" w:colFirst="0" w:colLast="0"/>
      <w:bookmarkEnd w:id="19"/>
      <w:r>
        <w:t>VISTA DE DESPLIEGUE</w:t>
      </w:r>
    </w:p>
    <w:p w:rsidR="007545A4" w:rsidRDefault="007545A4"/>
    <w:p w:rsidR="007545A4" w:rsidRDefault="009C7C72">
      <w:pPr>
        <w:pStyle w:val="Heading3"/>
        <w:numPr>
          <w:ilvl w:val="2"/>
          <w:numId w:val="10"/>
        </w:numPr>
      </w:pPr>
      <w:r>
        <w:lastRenderedPageBreak/>
        <w:t>Diagrama de despliegue</w:t>
      </w:r>
    </w:p>
    <w:p w:rsidR="007545A4" w:rsidRDefault="007545A4">
      <w:pPr>
        <w:rPr>
          <w:highlight w:val="yellow"/>
        </w:rPr>
      </w:pPr>
    </w:p>
    <w:p w:rsidR="007545A4" w:rsidRDefault="007545A4">
      <w:pPr>
        <w:rPr>
          <w:highlight w:val="yellow"/>
        </w:rPr>
      </w:pPr>
    </w:p>
    <w:p w:rsidR="007545A4" w:rsidRDefault="009C7C72">
      <w:pPr>
        <w:rPr>
          <w:highlight w:val="yellow"/>
        </w:rPr>
      </w:pPr>
      <w:r>
        <w:rPr>
          <w:noProof/>
        </w:rPr>
        <w:drawing>
          <wp:inline distT="114300" distB="114300" distL="114300" distR="114300">
            <wp:extent cx="6196179" cy="4741348"/>
            <wp:effectExtent l="0" t="0" r="0" 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6196179" cy="4741348"/>
                    </a:xfrm>
                    <a:prstGeom prst="rect">
                      <a:avLst/>
                    </a:prstGeom>
                    <a:ln/>
                  </pic:spPr>
                </pic:pic>
              </a:graphicData>
            </a:graphic>
          </wp:inline>
        </w:drawing>
      </w:r>
    </w:p>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7545A4"/>
    <w:p w:rsidR="007545A4" w:rsidRDefault="009C7C72">
      <w:pPr>
        <w:pStyle w:val="Heading1"/>
        <w:numPr>
          <w:ilvl w:val="0"/>
          <w:numId w:val="10"/>
        </w:numPr>
      </w:pPr>
      <w:bookmarkStart w:id="20" w:name="_heading=h.1y810tw" w:colFirst="0" w:colLast="0"/>
      <w:bookmarkEnd w:id="20"/>
      <w:r>
        <w:lastRenderedPageBreak/>
        <w:t>Arquitectura en capas</w:t>
      </w:r>
    </w:p>
    <w:p w:rsidR="007545A4" w:rsidRDefault="007545A4"/>
    <w:tbl>
      <w:tblPr>
        <w:tblStyle w:val="a1"/>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7545A4">
        <w:tc>
          <w:tcPr>
            <w:tcW w:w="4247" w:type="dxa"/>
          </w:tcPr>
          <w:p w:rsidR="007545A4" w:rsidRDefault="009C7C72">
            <w:pPr>
              <w:jc w:val="center"/>
            </w:pPr>
            <w:r>
              <w:t>Capa</w:t>
            </w:r>
          </w:p>
        </w:tc>
        <w:tc>
          <w:tcPr>
            <w:tcW w:w="4247" w:type="dxa"/>
          </w:tcPr>
          <w:p w:rsidR="007545A4" w:rsidRDefault="009C7C72">
            <w:pPr>
              <w:jc w:val="center"/>
            </w:pPr>
            <w:r>
              <w:t>Tecnologías a usar</w:t>
            </w:r>
          </w:p>
        </w:tc>
      </w:tr>
      <w:tr w:rsidR="007545A4">
        <w:tc>
          <w:tcPr>
            <w:tcW w:w="4247" w:type="dxa"/>
          </w:tcPr>
          <w:p w:rsidR="007545A4" w:rsidRDefault="009C7C72">
            <w:r>
              <w:t xml:space="preserve">Presentación </w:t>
            </w:r>
          </w:p>
        </w:tc>
        <w:tc>
          <w:tcPr>
            <w:tcW w:w="4247" w:type="dxa"/>
          </w:tcPr>
          <w:p w:rsidR="007545A4" w:rsidRDefault="00BD28EE">
            <w:r>
              <w:t>HTML</w:t>
            </w:r>
            <w:r w:rsidR="009C7C72">
              <w:t xml:space="preserve">, </w:t>
            </w:r>
            <w:r>
              <w:t>CSS</w:t>
            </w:r>
            <w:r w:rsidR="009C7C72">
              <w:t xml:space="preserve">, </w:t>
            </w:r>
            <w:r w:rsidR="006D0C78">
              <w:t>React 18</w:t>
            </w:r>
          </w:p>
        </w:tc>
      </w:tr>
      <w:tr w:rsidR="007545A4">
        <w:tc>
          <w:tcPr>
            <w:tcW w:w="4247" w:type="dxa"/>
          </w:tcPr>
          <w:p w:rsidR="007545A4" w:rsidRDefault="009C7C72">
            <w:r>
              <w:t xml:space="preserve">Lógica de negocio </w:t>
            </w:r>
          </w:p>
        </w:tc>
        <w:tc>
          <w:tcPr>
            <w:tcW w:w="4247" w:type="dxa"/>
          </w:tcPr>
          <w:p w:rsidR="007545A4" w:rsidRDefault="009C7C72">
            <w:r>
              <w:t xml:space="preserve">Spring </w:t>
            </w:r>
            <w:r w:rsidR="009009B2">
              <w:t xml:space="preserve">6, </w:t>
            </w:r>
            <w:r w:rsidR="00EA2BBB">
              <w:t>Java 17</w:t>
            </w:r>
          </w:p>
        </w:tc>
      </w:tr>
      <w:tr w:rsidR="007545A4">
        <w:tc>
          <w:tcPr>
            <w:tcW w:w="4247" w:type="dxa"/>
          </w:tcPr>
          <w:p w:rsidR="007545A4" w:rsidRDefault="009C7C72">
            <w:r>
              <w:t xml:space="preserve">Persistencia </w:t>
            </w:r>
          </w:p>
        </w:tc>
        <w:tc>
          <w:tcPr>
            <w:tcW w:w="4247" w:type="dxa"/>
          </w:tcPr>
          <w:p w:rsidR="007545A4" w:rsidRDefault="009C7C72">
            <w:r>
              <w:t>DAO</w:t>
            </w:r>
          </w:p>
        </w:tc>
      </w:tr>
    </w:tbl>
    <w:p w:rsidR="007545A4" w:rsidRDefault="007545A4"/>
    <w:p w:rsidR="007545A4" w:rsidRDefault="009C7C72">
      <w:pPr>
        <w:pStyle w:val="Heading1"/>
        <w:numPr>
          <w:ilvl w:val="0"/>
          <w:numId w:val="10"/>
        </w:numPr>
      </w:pPr>
      <w:bookmarkStart w:id="21" w:name="_heading=h.4i7ojhp" w:colFirst="0" w:colLast="0"/>
      <w:bookmarkEnd w:id="21"/>
      <w:r>
        <w:t>VISTA DE DATOS</w:t>
      </w:r>
    </w:p>
    <w:p w:rsidR="007545A4" w:rsidRDefault="009C7C72">
      <w:pPr>
        <w:pStyle w:val="Heading2"/>
        <w:numPr>
          <w:ilvl w:val="1"/>
          <w:numId w:val="10"/>
        </w:numPr>
        <w:ind w:firstLine="709"/>
      </w:pPr>
      <w:bookmarkStart w:id="22" w:name="_heading=h.2xcytpi" w:colFirst="0" w:colLast="0"/>
      <w:bookmarkEnd w:id="22"/>
      <w:r>
        <w:rPr>
          <w:b w:val="0"/>
        </w:rPr>
        <w:t>Modelo Relacional normalizado tercera forma normal de la base de datos (SGBD).</w:t>
      </w:r>
    </w:p>
    <w:p w:rsidR="007545A4" w:rsidRDefault="009C7C72">
      <w:pPr>
        <w:rPr>
          <w:highlight w:val="yellow"/>
        </w:rPr>
      </w:pPr>
      <w:r>
        <w:rPr>
          <w:noProof/>
          <w:highlight w:val="yellow"/>
        </w:rPr>
        <w:drawing>
          <wp:inline distT="114300" distB="114300" distL="114300" distR="114300">
            <wp:extent cx="5759140" cy="33528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59140" cy="3352800"/>
                    </a:xfrm>
                    <a:prstGeom prst="rect">
                      <a:avLst/>
                    </a:prstGeom>
                    <a:ln/>
                  </pic:spPr>
                </pic:pic>
              </a:graphicData>
            </a:graphic>
          </wp:inline>
        </w:drawing>
      </w:r>
    </w:p>
    <w:p w:rsidR="007545A4" w:rsidRDefault="007545A4">
      <w:pPr>
        <w:jc w:val="center"/>
        <w:rPr>
          <w:highlight w:val="yellow"/>
        </w:rPr>
      </w:pPr>
    </w:p>
    <w:p w:rsidR="007545A4" w:rsidRDefault="007545A4">
      <w:pPr>
        <w:rPr>
          <w:highlight w:val="yellow"/>
        </w:rPr>
      </w:pPr>
    </w:p>
    <w:p w:rsidR="007545A4" w:rsidRDefault="007545A4">
      <w:pPr>
        <w:rPr>
          <w:highlight w:val="yellow"/>
        </w:rPr>
      </w:pPr>
    </w:p>
    <w:p w:rsidR="007545A4" w:rsidRDefault="007545A4">
      <w:pPr>
        <w:rPr>
          <w:highlight w:val="yellow"/>
        </w:rPr>
      </w:pPr>
    </w:p>
    <w:p w:rsidR="007545A4" w:rsidRDefault="009C7C72">
      <w:pPr>
        <w:pStyle w:val="Heading1"/>
        <w:numPr>
          <w:ilvl w:val="0"/>
          <w:numId w:val="10"/>
        </w:numPr>
      </w:pPr>
      <w:bookmarkStart w:id="23" w:name="_heading=h.1ci93xb" w:colFirst="0" w:colLast="0"/>
      <w:bookmarkEnd w:id="23"/>
      <w:r>
        <w:t xml:space="preserve">Definición de Interfaces de Usuario </w:t>
      </w:r>
    </w:p>
    <w:p w:rsidR="007545A4" w:rsidRDefault="007545A4">
      <w:pPr>
        <w:ind w:firstLine="708"/>
      </w:pPr>
    </w:p>
    <w:p w:rsidR="007545A4" w:rsidRDefault="009C7C72">
      <w:pPr>
        <w:pBdr>
          <w:top w:val="nil"/>
          <w:left w:val="nil"/>
          <w:bottom w:val="nil"/>
          <w:right w:val="nil"/>
          <w:between w:val="nil"/>
        </w:pBdr>
        <w:ind w:left="720"/>
        <w:rPr>
          <w:color w:val="000000"/>
        </w:rPr>
      </w:pPr>
      <w:r>
        <w:t>Página</w:t>
      </w:r>
      <w:r>
        <w:rPr>
          <w:color w:val="000000"/>
        </w:rPr>
        <w:t xml:space="preserve"> principal, formularios, </w:t>
      </w:r>
      <w:r>
        <w:t>páginas</w:t>
      </w:r>
      <w:r>
        <w:rPr>
          <w:color w:val="000000"/>
        </w:rPr>
        <w:t xml:space="preserve"> error. </w:t>
      </w:r>
      <w:r>
        <w:rPr>
          <w:color w:val="000000"/>
        </w:rPr>
        <w:br/>
      </w:r>
    </w:p>
    <w:p w:rsidR="007545A4" w:rsidRDefault="007545A4">
      <w:pPr>
        <w:pBdr>
          <w:top w:val="nil"/>
          <w:left w:val="nil"/>
          <w:bottom w:val="nil"/>
          <w:right w:val="nil"/>
          <w:between w:val="nil"/>
        </w:pBdr>
        <w:ind w:left="720"/>
      </w:pPr>
    </w:p>
    <w:p w:rsidR="007545A4" w:rsidRDefault="009C7C72">
      <w:pPr>
        <w:pBdr>
          <w:top w:val="nil"/>
          <w:left w:val="nil"/>
          <w:bottom w:val="nil"/>
          <w:right w:val="nil"/>
          <w:between w:val="nil"/>
        </w:pBdr>
        <w:ind w:left="720"/>
      </w:pPr>
      <w:r>
        <w:rPr>
          <w:noProof/>
        </w:rPr>
        <w:lastRenderedPageBreak/>
        <w:drawing>
          <wp:inline distT="114300" distB="114300" distL="114300" distR="114300">
            <wp:extent cx="5759140" cy="28702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9140" cy="2870200"/>
                    </a:xfrm>
                    <a:prstGeom prst="rect">
                      <a:avLst/>
                    </a:prstGeom>
                    <a:ln/>
                  </pic:spPr>
                </pic:pic>
              </a:graphicData>
            </a:graphic>
          </wp:inline>
        </w:drawing>
      </w:r>
      <w:r>
        <w:br/>
      </w:r>
      <w:r>
        <w:br/>
      </w:r>
      <w:r>
        <w:rPr>
          <w:noProof/>
        </w:rPr>
        <w:drawing>
          <wp:inline distT="114300" distB="114300" distL="114300" distR="114300">
            <wp:extent cx="5759140" cy="28575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59140" cy="2857500"/>
                    </a:xfrm>
                    <a:prstGeom prst="rect">
                      <a:avLst/>
                    </a:prstGeom>
                    <a:ln/>
                  </pic:spPr>
                </pic:pic>
              </a:graphicData>
            </a:graphic>
          </wp:inline>
        </w:drawing>
      </w:r>
      <w:r>
        <w:br/>
      </w:r>
      <w:r>
        <w:br/>
      </w:r>
      <w:r>
        <w:br/>
      </w:r>
      <w:r>
        <w:rPr>
          <w:noProof/>
        </w:rPr>
        <w:lastRenderedPageBreak/>
        <w:drawing>
          <wp:inline distT="114300" distB="114300" distL="114300" distR="114300">
            <wp:extent cx="5759140" cy="28448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59140" cy="2844800"/>
                    </a:xfrm>
                    <a:prstGeom prst="rect">
                      <a:avLst/>
                    </a:prstGeom>
                    <a:ln/>
                  </pic:spPr>
                </pic:pic>
              </a:graphicData>
            </a:graphic>
          </wp:inline>
        </w:drawing>
      </w:r>
      <w:r>
        <w:br/>
      </w:r>
      <w:r>
        <w:br/>
      </w:r>
      <w:r>
        <w:rPr>
          <w:noProof/>
        </w:rPr>
        <w:drawing>
          <wp:inline distT="114300" distB="114300" distL="114300" distR="114300">
            <wp:extent cx="5759140" cy="21209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59140" cy="2120900"/>
                    </a:xfrm>
                    <a:prstGeom prst="rect">
                      <a:avLst/>
                    </a:prstGeom>
                    <a:ln/>
                  </pic:spPr>
                </pic:pic>
              </a:graphicData>
            </a:graphic>
          </wp:inline>
        </w:drawing>
      </w:r>
    </w:p>
    <w:p w:rsidR="007545A4" w:rsidRDefault="009C7C72">
      <w:pPr>
        <w:pBdr>
          <w:top w:val="nil"/>
          <w:left w:val="nil"/>
          <w:bottom w:val="nil"/>
          <w:right w:val="nil"/>
          <w:between w:val="nil"/>
        </w:pBdr>
        <w:ind w:left="720"/>
        <w:rPr>
          <w:color w:val="000000"/>
        </w:rPr>
      </w:pPr>
      <w:r>
        <w:rPr>
          <w:noProof/>
        </w:rPr>
        <w:lastRenderedPageBreak/>
        <w:drawing>
          <wp:inline distT="114300" distB="114300" distL="114300" distR="114300">
            <wp:extent cx="3752850" cy="4162425"/>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752850" cy="4162425"/>
                    </a:xfrm>
                    <a:prstGeom prst="rect">
                      <a:avLst/>
                    </a:prstGeom>
                    <a:ln/>
                  </pic:spPr>
                </pic:pic>
              </a:graphicData>
            </a:graphic>
          </wp:inline>
        </w:drawing>
      </w:r>
      <w:r>
        <w:rPr>
          <w:noProof/>
        </w:rPr>
        <w:lastRenderedPageBreak/>
        <w:drawing>
          <wp:inline distT="114300" distB="114300" distL="114300" distR="114300">
            <wp:extent cx="3752850" cy="450532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752850" cy="4505325"/>
                    </a:xfrm>
                    <a:prstGeom prst="rect">
                      <a:avLst/>
                    </a:prstGeom>
                    <a:ln/>
                  </pic:spPr>
                </pic:pic>
              </a:graphicData>
            </a:graphic>
          </wp:inline>
        </w:drawing>
      </w:r>
      <w:r>
        <w:rPr>
          <w:noProof/>
        </w:rPr>
        <w:lastRenderedPageBreak/>
        <w:drawing>
          <wp:inline distT="114300" distB="114300" distL="114300" distR="114300">
            <wp:extent cx="5759140" cy="49911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59140" cy="4991100"/>
                    </a:xfrm>
                    <a:prstGeom prst="rect">
                      <a:avLst/>
                    </a:prstGeom>
                    <a:ln/>
                  </pic:spPr>
                </pic:pic>
              </a:graphicData>
            </a:graphic>
          </wp:inline>
        </w:drawing>
      </w:r>
      <w:r>
        <w:rPr>
          <w:noProof/>
        </w:rPr>
        <w:lastRenderedPageBreak/>
        <w:drawing>
          <wp:inline distT="114300" distB="114300" distL="114300" distR="114300">
            <wp:extent cx="5759140" cy="4241800"/>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59140" cy="4241800"/>
                    </a:xfrm>
                    <a:prstGeom prst="rect">
                      <a:avLst/>
                    </a:prstGeom>
                    <a:ln/>
                  </pic:spPr>
                </pic:pic>
              </a:graphicData>
            </a:graphic>
          </wp:inline>
        </w:drawing>
      </w:r>
      <w:r>
        <w:rPr>
          <w:color w:val="000000"/>
        </w:rPr>
        <w:br/>
      </w: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pPr>
    </w:p>
    <w:p w:rsidR="007545A4" w:rsidRDefault="007545A4">
      <w:pPr>
        <w:pBdr>
          <w:top w:val="nil"/>
          <w:left w:val="nil"/>
          <w:bottom w:val="nil"/>
          <w:right w:val="nil"/>
          <w:between w:val="nil"/>
        </w:pBdr>
      </w:pPr>
    </w:p>
    <w:p w:rsidR="007545A4" w:rsidRDefault="007545A4">
      <w:pPr>
        <w:pBdr>
          <w:top w:val="nil"/>
          <w:left w:val="nil"/>
          <w:bottom w:val="nil"/>
          <w:right w:val="nil"/>
          <w:between w:val="nil"/>
        </w:pBdr>
        <w:ind w:left="720"/>
      </w:pPr>
    </w:p>
    <w:p w:rsidR="007545A4" w:rsidRDefault="007545A4">
      <w:pPr>
        <w:pBdr>
          <w:top w:val="nil"/>
          <w:left w:val="nil"/>
          <w:bottom w:val="nil"/>
          <w:right w:val="nil"/>
          <w:between w:val="nil"/>
        </w:pBdr>
      </w:pPr>
    </w:p>
    <w:p w:rsidR="007545A4" w:rsidRDefault="007545A4">
      <w:pPr>
        <w:pBdr>
          <w:top w:val="nil"/>
          <w:left w:val="nil"/>
          <w:bottom w:val="nil"/>
          <w:right w:val="nil"/>
          <w:between w:val="nil"/>
        </w:pBdr>
      </w:pPr>
    </w:p>
    <w:p w:rsidR="007545A4" w:rsidRDefault="007545A4">
      <w:pPr>
        <w:pBdr>
          <w:top w:val="nil"/>
          <w:left w:val="nil"/>
          <w:bottom w:val="nil"/>
          <w:right w:val="nil"/>
          <w:between w:val="nil"/>
        </w:pBdr>
      </w:pPr>
    </w:p>
    <w:p w:rsidR="007545A4" w:rsidRDefault="009C7C72">
      <w:pPr>
        <w:pBdr>
          <w:top w:val="nil"/>
          <w:left w:val="nil"/>
          <w:bottom w:val="nil"/>
          <w:right w:val="nil"/>
          <w:between w:val="nil"/>
        </w:pBdr>
        <w:ind w:left="720"/>
        <w:rPr>
          <w:color w:val="000000"/>
        </w:rPr>
      </w:pPr>
      <w:r>
        <w:rPr>
          <w:color w:val="000000"/>
        </w:rPr>
        <w:t>Pantallazos interfaces modulares.</w:t>
      </w:r>
    </w:p>
    <w:p w:rsidR="007545A4" w:rsidRDefault="007545A4">
      <w:pPr>
        <w:pBdr>
          <w:top w:val="nil"/>
          <w:left w:val="nil"/>
          <w:bottom w:val="nil"/>
          <w:right w:val="nil"/>
          <w:between w:val="nil"/>
        </w:pBdr>
      </w:pPr>
    </w:p>
    <w:p w:rsidR="007545A4" w:rsidRDefault="009C7C72">
      <w:pPr>
        <w:ind w:left="720"/>
      </w:pPr>
      <w:r>
        <w:rPr>
          <w:noProof/>
        </w:rPr>
        <w:drawing>
          <wp:inline distT="114300" distB="114300" distL="114300" distR="114300">
            <wp:extent cx="5759140" cy="28829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59140" cy="2882900"/>
                    </a:xfrm>
                    <a:prstGeom prst="rect">
                      <a:avLst/>
                    </a:prstGeom>
                    <a:ln/>
                  </pic:spPr>
                </pic:pic>
              </a:graphicData>
            </a:graphic>
          </wp:inline>
        </w:drawing>
      </w:r>
      <w:r>
        <w:br/>
      </w:r>
      <w:r>
        <w:br/>
      </w:r>
      <w:r>
        <w:rPr>
          <w:noProof/>
        </w:rPr>
        <w:drawing>
          <wp:inline distT="114300" distB="114300" distL="114300" distR="114300">
            <wp:extent cx="5759140" cy="2895600"/>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59140" cy="2895600"/>
                    </a:xfrm>
                    <a:prstGeom prst="rect">
                      <a:avLst/>
                    </a:prstGeom>
                    <a:ln/>
                  </pic:spPr>
                </pic:pic>
              </a:graphicData>
            </a:graphic>
          </wp:inline>
        </w:drawing>
      </w:r>
      <w:r>
        <w:br/>
      </w:r>
      <w:r>
        <w:br/>
      </w:r>
      <w:r>
        <w:rPr>
          <w:noProof/>
        </w:rPr>
        <w:lastRenderedPageBreak/>
        <w:drawing>
          <wp:inline distT="114300" distB="114300" distL="114300" distR="114300">
            <wp:extent cx="5759140" cy="28702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59140" cy="2870200"/>
                    </a:xfrm>
                    <a:prstGeom prst="rect">
                      <a:avLst/>
                    </a:prstGeom>
                    <a:ln/>
                  </pic:spPr>
                </pic:pic>
              </a:graphicData>
            </a:graphic>
          </wp:inline>
        </w:drawing>
      </w:r>
      <w:r>
        <w:br/>
      </w:r>
      <w:r>
        <w:br/>
      </w:r>
      <w:r>
        <w:rPr>
          <w:noProof/>
        </w:rPr>
        <w:drawing>
          <wp:inline distT="114300" distB="114300" distL="114300" distR="114300">
            <wp:extent cx="5759140" cy="29083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59140" cy="2908300"/>
                    </a:xfrm>
                    <a:prstGeom prst="rect">
                      <a:avLst/>
                    </a:prstGeom>
                    <a:ln/>
                  </pic:spPr>
                </pic:pic>
              </a:graphicData>
            </a:graphic>
          </wp:inline>
        </w:drawing>
      </w: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7545A4">
      <w:pPr>
        <w:rPr>
          <w:b/>
        </w:rPr>
      </w:pPr>
    </w:p>
    <w:p w:rsidR="007545A4" w:rsidRDefault="009C7C72">
      <w:pPr>
        <w:pStyle w:val="Heading1"/>
        <w:numPr>
          <w:ilvl w:val="0"/>
          <w:numId w:val="10"/>
        </w:numPr>
      </w:pPr>
      <w:bookmarkStart w:id="24" w:name="_heading=h.3whwml4" w:colFirst="0" w:colLast="0"/>
      <w:bookmarkEnd w:id="24"/>
      <w:r>
        <w:t>Características Generales de Calidad</w:t>
      </w:r>
    </w:p>
    <w:p w:rsidR="007545A4" w:rsidRDefault="007545A4">
      <w:pPr>
        <w:pBdr>
          <w:top w:val="nil"/>
          <w:left w:val="nil"/>
          <w:bottom w:val="nil"/>
          <w:right w:val="nil"/>
          <w:between w:val="nil"/>
        </w:pBdr>
        <w:ind w:left="708"/>
        <w:rPr>
          <w:b/>
          <w:color w:val="000000"/>
        </w:rPr>
      </w:pPr>
    </w:p>
    <w:p w:rsidR="007545A4" w:rsidRDefault="009C7C72">
      <w:pPr>
        <w:pStyle w:val="Heading2"/>
        <w:numPr>
          <w:ilvl w:val="1"/>
          <w:numId w:val="10"/>
        </w:numPr>
      </w:pPr>
      <w:bookmarkStart w:id="25" w:name="_heading=h.2bn6wsx" w:colFirst="0" w:colLast="0"/>
      <w:bookmarkEnd w:id="25"/>
      <w:r>
        <w:t>Tamaño y performance</w:t>
      </w:r>
    </w:p>
    <w:p w:rsidR="007545A4" w:rsidRDefault="007545A4"/>
    <w:p w:rsidR="007545A4" w:rsidRDefault="009C7C72">
      <w:pPr>
        <w:numPr>
          <w:ilvl w:val="0"/>
          <w:numId w:val="2"/>
        </w:numPr>
      </w:pPr>
      <w:bookmarkStart w:id="26" w:name="_heading=h.qsh70q" w:colFirst="0" w:colLast="0"/>
      <w:bookmarkEnd w:id="26"/>
      <w:r>
        <w:t>Tiempo de respuesta en el acceso a la Base de Datos:</w:t>
      </w:r>
    </w:p>
    <w:p w:rsidR="007545A4" w:rsidRDefault="009C7C72">
      <w:pPr>
        <w:numPr>
          <w:ilvl w:val="0"/>
          <w:numId w:val="2"/>
        </w:numPr>
      </w:pPr>
      <w:bookmarkStart w:id="27" w:name="_heading=h.3as4poj" w:colFirst="0" w:colLast="0"/>
      <w:bookmarkEnd w:id="27"/>
      <w:r>
        <w:t>Tiempo de respuesta de transacciones:</w:t>
      </w:r>
    </w:p>
    <w:p w:rsidR="007545A4" w:rsidRDefault="009C7C72">
      <w:pPr>
        <w:numPr>
          <w:ilvl w:val="0"/>
          <w:numId w:val="2"/>
        </w:numPr>
      </w:pPr>
      <w:r>
        <w:t>Espacio en disco para el cliente:</w:t>
      </w:r>
    </w:p>
    <w:p w:rsidR="007545A4" w:rsidRDefault="009C7C72">
      <w:pPr>
        <w:numPr>
          <w:ilvl w:val="0"/>
          <w:numId w:val="2"/>
        </w:numPr>
      </w:pPr>
      <w:r>
        <w:t>Espacio en disco para el servidor de Base de datos:</w:t>
      </w:r>
    </w:p>
    <w:p w:rsidR="007545A4" w:rsidRDefault="007545A4">
      <w:pPr>
        <w:rPr>
          <w:highlight w:val="yellow"/>
        </w:rPr>
      </w:pPr>
    </w:p>
    <w:p w:rsidR="007545A4" w:rsidRDefault="009C7C72">
      <w:r>
        <w:t>Puntos 7.2. al 7.7., se debe argumentar por cada atributo de calidad, como se cumple el mismo para el Software.</w:t>
      </w:r>
    </w:p>
    <w:p w:rsidR="007545A4" w:rsidRDefault="007545A4"/>
    <w:p w:rsidR="007545A4" w:rsidRDefault="009C7C72">
      <w:pPr>
        <w:pStyle w:val="Heading2"/>
        <w:numPr>
          <w:ilvl w:val="1"/>
          <w:numId w:val="10"/>
        </w:numPr>
        <w:jc w:val="both"/>
      </w:pPr>
      <w:bookmarkStart w:id="28" w:name="_heading=h.1pxezwc" w:colFirst="0" w:colLast="0"/>
      <w:bookmarkEnd w:id="28"/>
      <w:r>
        <w:t>Calidad</w:t>
      </w:r>
      <w:r>
        <w:rPr>
          <w:rFonts w:ascii="Quattrocento Sans" w:eastAsia="Quattrocento Sans" w:hAnsi="Quattrocento Sans" w:cs="Quattrocento Sans"/>
          <w:color w:val="374151"/>
          <w:shd w:val="clear" w:color="auto" w:fill="F7F7F8"/>
        </w:rPr>
        <w:t xml:space="preserve">: </w:t>
      </w:r>
      <w:r>
        <w:rPr>
          <w:b w:val="0"/>
        </w:rPr>
        <w:t>Se puede medir en términos de su capacidad para satisfacer las necesidades y expectativas de los usuarios finales, este debe ser probado y evaluado en diferentes etapas del ciclo de vida del software, desde el diseño hasta la implementación y el mantenimiento.</w:t>
      </w:r>
    </w:p>
    <w:p w:rsidR="007545A4" w:rsidRDefault="007545A4">
      <w:pPr>
        <w:ind w:left="709"/>
      </w:pPr>
    </w:p>
    <w:p w:rsidR="007545A4" w:rsidRDefault="009C7C72">
      <w:pPr>
        <w:pStyle w:val="Heading2"/>
        <w:numPr>
          <w:ilvl w:val="1"/>
          <w:numId w:val="10"/>
        </w:numPr>
        <w:jc w:val="both"/>
      </w:pPr>
      <w:bookmarkStart w:id="29" w:name="_heading=h.49x2ik5" w:colFirst="0" w:colLast="0"/>
      <w:bookmarkEnd w:id="29"/>
      <w:r>
        <w:t xml:space="preserve">Usabilidad: </w:t>
      </w:r>
      <w:r>
        <w:rPr>
          <w:b w:val="0"/>
        </w:rPr>
        <w:t xml:space="preserve">Se refiere a la facilidad con la que los usuarios pueden interactuar con el software para realizar tareas específicas. El software debe ser fácil de usar y comprender, con una interfaz de usuario intuitiva y una documentación clara y completa. En aspectos como: </w:t>
      </w:r>
    </w:p>
    <w:p w:rsidR="007545A4" w:rsidRDefault="009C7C72">
      <w:pPr>
        <w:numPr>
          <w:ilvl w:val="0"/>
          <w:numId w:val="8"/>
        </w:numPr>
      </w:pPr>
      <w:r>
        <w:t>El sistema debe tener una interfaz de usuario intuitiva y fácil de usar para que los usuarios puedan realizar sus tareas sin dificultad.</w:t>
      </w:r>
    </w:p>
    <w:p w:rsidR="007545A4" w:rsidRDefault="009C7C72">
      <w:pPr>
        <w:numPr>
          <w:ilvl w:val="0"/>
          <w:numId w:val="8"/>
        </w:numPr>
      </w:pPr>
      <w:r>
        <w:t xml:space="preserve">La aplicación debe proporcionar retroalimentación clara y útil al usuario para confirmar que se han realizado las acciones correctamente. </w:t>
      </w:r>
    </w:p>
    <w:p w:rsidR="007545A4" w:rsidRDefault="007545A4"/>
    <w:p w:rsidR="007545A4" w:rsidRDefault="009C7C72">
      <w:pPr>
        <w:pStyle w:val="Heading2"/>
        <w:numPr>
          <w:ilvl w:val="1"/>
          <w:numId w:val="10"/>
        </w:numPr>
        <w:jc w:val="both"/>
      </w:pPr>
      <w:bookmarkStart w:id="30" w:name="_heading=h.2p2csry" w:colFirst="0" w:colLast="0"/>
      <w:bookmarkEnd w:id="30"/>
      <w:r>
        <w:t>Eficiencia:</w:t>
      </w:r>
      <w:r>
        <w:rPr>
          <w:b w:val="0"/>
        </w:rPr>
        <w:t xml:space="preserve"> La eficiencia se refiere a la capacidad del software para realizar tareas de manera rápida y efectiva, utilizando los recursos mínimos necesarios. Para lograr una alta eficiencia, el software debe estar diseñado y programado de manera óptima, utilizando algoritmos eficientes y estructuras de datos adecuadas. En aspectos como: </w:t>
      </w:r>
    </w:p>
    <w:p w:rsidR="007545A4" w:rsidRDefault="009C7C72">
      <w:pPr>
        <w:pStyle w:val="Heading2"/>
        <w:numPr>
          <w:ilvl w:val="0"/>
          <w:numId w:val="1"/>
        </w:numPr>
        <w:spacing w:before="0"/>
        <w:jc w:val="both"/>
        <w:rPr>
          <w:b w:val="0"/>
        </w:rPr>
      </w:pPr>
      <w:bookmarkStart w:id="31" w:name="_heading=h.7gra2p3col5o" w:colFirst="0" w:colLast="0"/>
      <w:bookmarkEnd w:id="31"/>
      <w:r>
        <w:rPr>
          <w:b w:val="0"/>
        </w:rPr>
        <w:t>El Tiempo de respuesta del sistema debe ser rápido para garantizar una experiencia de usuario fluida.</w:t>
      </w:r>
    </w:p>
    <w:p w:rsidR="007545A4" w:rsidRDefault="009C7C72">
      <w:pPr>
        <w:pStyle w:val="Heading2"/>
        <w:numPr>
          <w:ilvl w:val="0"/>
          <w:numId w:val="1"/>
        </w:numPr>
        <w:spacing w:before="0"/>
        <w:jc w:val="both"/>
        <w:rPr>
          <w:b w:val="0"/>
        </w:rPr>
      </w:pPr>
      <w:bookmarkStart w:id="32" w:name="_heading=h.dfgoapm1fy7w" w:colFirst="0" w:colLast="0"/>
      <w:bookmarkEnd w:id="32"/>
      <w:r>
        <w:rPr>
          <w:b w:val="0"/>
        </w:rPr>
        <w:t xml:space="preserve">El sistema debe ser capaz de manejar un gran número de transacciones simultáneamente sin retrasos ni interrupciones. </w:t>
      </w:r>
    </w:p>
    <w:p w:rsidR="007545A4" w:rsidRDefault="007545A4">
      <w:pPr>
        <w:ind w:left="1440"/>
      </w:pPr>
    </w:p>
    <w:p w:rsidR="007545A4" w:rsidRDefault="009C7C72">
      <w:pPr>
        <w:pStyle w:val="Heading2"/>
        <w:numPr>
          <w:ilvl w:val="1"/>
          <w:numId w:val="10"/>
        </w:numPr>
        <w:jc w:val="both"/>
      </w:pPr>
      <w:bookmarkStart w:id="33" w:name="_heading=h.u2mc7n3rscsm" w:colFirst="0" w:colLast="0"/>
      <w:bookmarkEnd w:id="33"/>
      <w:r>
        <w:t xml:space="preserve">Seguridad: </w:t>
      </w:r>
      <w:r>
        <w:rPr>
          <w:b w:val="0"/>
        </w:rPr>
        <w:t xml:space="preserve">Se refiere a la capacidad del software para proteger los datos y la información de los usuarios de accesos no autorizados o ataques </w:t>
      </w:r>
      <w:r>
        <w:rPr>
          <w:b w:val="0"/>
        </w:rPr>
        <w:lastRenderedPageBreak/>
        <w:t xml:space="preserve">malintencionados. El software debe ser capaz de identificar y prevenir vulnerabilidades, utilizando medidas de seguridad como la encriptación de datos y la autenticación de usuarios.En aspectos como: </w:t>
      </w:r>
    </w:p>
    <w:p w:rsidR="007545A4" w:rsidRDefault="009C7C72">
      <w:pPr>
        <w:pStyle w:val="Heading2"/>
        <w:numPr>
          <w:ilvl w:val="0"/>
          <w:numId w:val="4"/>
        </w:numPr>
        <w:spacing w:before="0"/>
        <w:jc w:val="both"/>
        <w:rPr>
          <w:b w:val="0"/>
        </w:rPr>
      </w:pPr>
      <w:bookmarkStart w:id="34" w:name="_heading=h.uefl3gx5sshc" w:colFirst="0" w:colLast="0"/>
      <w:bookmarkEnd w:id="34"/>
      <w:r>
        <w:rPr>
          <w:b w:val="0"/>
        </w:rPr>
        <w:t>Se debe implementar un sistema de inicio de sesión seguro para evitar el acceso no autorizado a la información del cliente.</w:t>
      </w:r>
    </w:p>
    <w:p w:rsidR="007545A4" w:rsidRDefault="009C7C72">
      <w:pPr>
        <w:pStyle w:val="Heading2"/>
        <w:numPr>
          <w:ilvl w:val="0"/>
          <w:numId w:val="4"/>
        </w:numPr>
        <w:spacing w:before="0"/>
        <w:jc w:val="both"/>
        <w:rPr>
          <w:b w:val="0"/>
        </w:rPr>
      </w:pPr>
      <w:bookmarkStart w:id="35" w:name="_heading=h.nb4jhgsf030f" w:colFirst="0" w:colLast="0"/>
      <w:bookmarkEnd w:id="35"/>
      <w:r>
        <w:rPr>
          <w:b w:val="0"/>
        </w:rPr>
        <w:t>La información del cliente debe almacenarse de forma segura y protegida de posibles ataques cibernéticos.</w:t>
      </w:r>
    </w:p>
    <w:p w:rsidR="007545A4" w:rsidRDefault="007545A4">
      <w:pPr>
        <w:ind w:left="1440"/>
      </w:pPr>
    </w:p>
    <w:p w:rsidR="007545A4" w:rsidRDefault="009C7C72">
      <w:pPr>
        <w:pStyle w:val="Heading2"/>
        <w:numPr>
          <w:ilvl w:val="1"/>
          <w:numId w:val="10"/>
        </w:numPr>
        <w:jc w:val="both"/>
      </w:pPr>
      <w:bookmarkStart w:id="36" w:name="_heading=h.3o7alnk" w:colFirst="0" w:colLast="0"/>
      <w:bookmarkEnd w:id="36"/>
      <w:r>
        <w:t xml:space="preserve">Confiabilidad: </w:t>
      </w:r>
      <w:r>
        <w:rPr>
          <w:b w:val="0"/>
        </w:rPr>
        <w:t xml:space="preserve">Se refiere a la capacidad del software para funcionar correctamente y sin errores, incluso en situaciones imprevistas o adversas. Para garantizar la confiabilidad, el software debe ser probado exhaustivamente en diferentes entornos y condiciones, utilizando técnicas de prueba como la prueba de integración y la prueba de aceptación. En aspectos como: </w:t>
      </w:r>
    </w:p>
    <w:p w:rsidR="007545A4" w:rsidRDefault="009C7C72">
      <w:pPr>
        <w:pStyle w:val="Heading2"/>
        <w:numPr>
          <w:ilvl w:val="0"/>
          <w:numId w:val="9"/>
        </w:numPr>
        <w:spacing w:before="0"/>
        <w:jc w:val="both"/>
        <w:rPr>
          <w:b w:val="0"/>
        </w:rPr>
      </w:pPr>
      <w:bookmarkStart w:id="37" w:name="_heading=h.jeijxolbdy21" w:colFirst="0" w:colLast="0"/>
      <w:bookmarkEnd w:id="37"/>
      <w:r>
        <w:rPr>
          <w:b w:val="0"/>
        </w:rPr>
        <w:t>El sistema deberá contar con un plan de recuperación ante desastres en caso de que se produzca una falla en el hardware.</w:t>
      </w:r>
    </w:p>
    <w:p w:rsidR="007545A4" w:rsidRDefault="009C7C72">
      <w:pPr>
        <w:numPr>
          <w:ilvl w:val="0"/>
          <w:numId w:val="9"/>
        </w:numPr>
      </w:pPr>
      <w:r>
        <w:t>La aplicación debe ser capaz de manejar grandes volúmenes de datos sin perder información o sufrir fallos del sistema.</w:t>
      </w:r>
    </w:p>
    <w:p w:rsidR="007545A4" w:rsidRDefault="009C7C72">
      <w:pPr>
        <w:pStyle w:val="Heading2"/>
        <w:numPr>
          <w:ilvl w:val="1"/>
          <w:numId w:val="10"/>
        </w:numPr>
        <w:jc w:val="both"/>
      </w:pPr>
      <w:bookmarkStart w:id="38" w:name="_heading=h.23ckvvd" w:colFirst="0" w:colLast="0"/>
      <w:bookmarkEnd w:id="38"/>
      <w:r>
        <w:t>Mantenimiento:</w:t>
      </w:r>
      <w:r>
        <w:rPr>
          <w:rFonts w:ascii="Quattrocento Sans" w:eastAsia="Quattrocento Sans" w:hAnsi="Quattrocento Sans" w:cs="Quattrocento Sans"/>
          <w:color w:val="374151"/>
          <w:shd w:val="clear" w:color="auto" w:fill="F7F7F8"/>
        </w:rPr>
        <w:t xml:space="preserve"> </w:t>
      </w:r>
      <w:r>
        <w:rPr>
          <w:b w:val="0"/>
        </w:rPr>
        <w:t xml:space="preserve">Se refiere a la capacidad del software para ser modificado y actualizado de manera fácil y efectiva para satisfacer las necesidades cambiantes de los usuarios. Para lograr una fácil mantenibilidad, el software debe estar diseñado de manera modular, con código bien documentado y una arquitectura clara y coherente. En aspectos como: </w:t>
      </w:r>
    </w:p>
    <w:p w:rsidR="007545A4" w:rsidRDefault="009C7C72">
      <w:pPr>
        <w:pStyle w:val="Heading2"/>
        <w:numPr>
          <w:ilvl w:val="0"/>
          <w:numId w:val="3"/>
        </w:numPr>
        <w:spacing w:before="0"/>
        <w:jc w:val="both"/>
        <w:rPr>
          <w:b w:val="0"/>
        </w:rPr>
      </w:pPr>
      <w:bookmarkStart w:id="39" w:name="_heading=h.ug4kpocadbo4" w:colFirst="0" w:colLast="0"/>
      <w:bookmarkEnd w:id="39"/>
      <w:r>
        <w:rPr>
          <w:b w:val="0"/>
        </w:rPr>
        <w:t>El sistema deberá estar diseñado de manera modular para facilitar la corrección de errores y la incorporación de nuevas funcionalidades.</w:t>
      </w:r>
    </w:p>
    <w:p w:rsidR="007545A4" w:rsidRDefault="009C7C72">
      <w:pPr>
        <w:numPr>
          <w:ilvl w:val="0"/>
          <w:numId w:val="3"/>
        </w:numPr>
      </w:pPr>
      <w:r>
        <w:t>El sistema deberá contar con un manual de usuario y un manual de mantenimiento para facilitar el soporte y la resolución de problemas.</w:t>
      </w:r>
    </w:p>
    <w:p w:rsidR="007545A4" w:rsidRDefault="007545A4">
      <w:pPr>
        <w:rPr>
          <w:highlight w:val="yellow"/>
        </w:rPr>
      </w:pPr>
    </w:p>
    <w:p w:rsidR="007545A4" w:rsidRDefault="007545A4">
      <w:pPr>
        <w:rPr>
          <w:highlight w:val="yellow"/>
        </w:rPr>
      </w:pPr>
    </w:p>
    <w:p w:rsidR="007545A4" w:rsidRDefault="009C7C72">
      <w:pPr>
        <w:pStyle w:val="Heading2"/>
        <w:numPr>
          <w:ilvl w:val="1"/>
          <w:numId w:val="10"/>
        </w:numPr>
      </w:pPr>
      <w:bookmarkStart w:id="40" w:name="_heading=h.ihv636" w:colFirst="0" w:colLast="0"/>
      <w:bookmarkEnd w:id="40"/>
      <w:r>
        <w:t>Estándares (Normas de calidad): Mencionar dos normas de calidad de Desarrollo de Software y argumentar cómo esas normas aplican para el software.</w:t>
      </w:r>
    </w:p>
    <w:p w:rsidR="007545A4" w:rsidRDefault="007545A4"/>
    <w:p w:rsidR="007545A4" w:rsidRDefault="009C7C72">
      <w:pPr>
        <w:numPr>
          <w:ilvl w:val="0"/>
          <w:numId w:val="7"/>
        </w:numPr>
      </w:pPr>
      <w:r>
        <w:rPr>
          <w:b/>
        </w:rPr>
        <w:t>La norma ISO 25010</w:t>
      </w:r>
      <w:r>
        <w:t>: es una norma internacional que establece los requisitos y criterios de calidad para el software y los sistemas de información. Esta norma se centra en la calidad interna y externa del software y proporciona un marco de referencia para evaluar y mejorar la calidad del software.</w:t>
      </w:r>
    </w:p>
    <w:p w:rsidR="007545A4" w:rsidRDefault="007545A4">
      <w:pPr>
        <w:ind w:left="720"/>
      </w:pPr>
    </w:p>
    <w:p w:rsidR="007545A4" w:rsidRDefault="009C7C72">
      <w:pPr>
        <w:numPr>
          <w:ilvl w:val="0"/>
          <w:numId w:val="7"/>
        </w:numPr>
      </w:pPr>
      <w:r>
        <w:rPr>
          <w:b/>
        </w:rPr>
        <w:t>La norma ISO 25012:</w:t>
      </w:r>
      <w:r>
        <w:t xml:space="preserve"> en el desarrollo de software ayuda a garantizar que los datos utilizados en los productos de software y servicios sean de alta calidad y cumplan con los requisitos del usuario. La evaluación de la calidad de los datos se realiza mediante la evaluación de cada una de las ocho características mencionadas anteriormente. </w:t>
      </w:r>
    </w:p>
    <w:p w:rsidR="007545A4" w:rsidRDefault="007545A4"/>
    <w:p w:rsidR="007545A4" w:rsidRDefault="007545A4"/>
    <w:sectPr w:rsidR="007545A4">
      <w:headerReference w:type="default" r:id="rId37"/>
      <w:footerReference w:type="default" r:id="rId38"/>
      <w:headerReference w:type="first" r:id="rId39"/>
      <w:footerReference w:type="first" r:id="rId40"/>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4A0C" w:rsidRDefault="009C7C72">
      <w:r>
        <w:separator/>
      </w:r>
    </w:p>
  </w:endnote>
  <w:endnote w:type="continuationSeparator" w:id="0">
    <w:p w:rsidR="00C74A0C" w:rsidRDefault="009C7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00000003" w:usb1="0200FDEE" w:usb2="0304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L Helvetica Light">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panose1 w:val="020B0502050000020003"/>
    <w:charset w:val="00"/>
    <w:family w:val="swiss"/>
    <w:pitch w:val="variable"/>
    <w:sig w:usb0="800000BF" w:usb1="4000005B"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545A4" w:rsidRDefault="007545A4">
    <w:pPr>
      <w:pBdr>
        <w:top w:val="nil"/>
        <w:left w:val="nil"/>
        <w:bottom w:val="single" w:sz="6" w:space="1" w:color="000000"/>
        <w:right w:val="nil"/>
        <w:between w:val="nil"/>
      </w:pBdr>
      <w:tabs>
        <w:tab w:val="center" w:pos="4419"/>
        <w:tab w:val="right" w:pos="8838"/>
      </w:tabs>
      <w:jc w:val="right"/>
      <w:rPr>
        <w:color w:val="000000"/>
        <w:sz w:val="20"/>
        <w:szCs w:val="20"/>
      </w:rPr>
    </w:pPr>
  </w:p>
  <w:p w:rsidR="007545A4" w:rsidRDefault="009C7C72">
    <w:pPr>
      <w:pBdr>
        <w:top w:val="single" w:sz="18" w:space="6" w:color="000000"/>
      </w:pBdr>
      <w:tabs>
        <w:tab w:val="center" w:pos="4860"/>
        <w:tab w:val="right" w:pos="9720"/>
      </w:tabs>
      <w:rPr>
        <w:sz w:val="18"/>
        <w:szCs w:val="18"/>
      </w:rPr>
    </w:pPr>
    <w:r>
      <w:rPr>
        <w:sz w:val="18"/>
        <w:szCs w:val="18"/>
      </w:rPr>
      <w:t>Grupo Gestión de Software</w:t>
    </w:r>
  </w:p>
  <w:p w:rsidR="007545A4" w:rsidRDefault="009C7C72">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6D0C78">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6D0C78">
      <w:rPr>
        <w:noProof/>
        <w:color w:val="000000"/>
        <w:sz w:val="18"/>
        <w:szCs w:val="18"/>
      </w:rPr>
      <w:t>3</w:t>
    </w:r>
    <w:r>
      <w:rPr>
        <w:color w:val="000000"/>
        <w:sz w:val="18"/>
        <w:szCs w:val="18"/>
      </w:rPr>
      <w:fldChar w:fldCharType="end"/>
    </w:r>
  </w:p>
  <w:p w:rsidR="007545A4" w:rsidRDefault="007545A4">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545A4" w:rsidRDefault="009C7C72">
    <w:pPr>
      <w:pBdr>
        <w:top w:val="single" w:sz="18" w:space="6" w:color="000000"/>
      </w:pBdr>
      <w:tabs>
        <w:tab w:val="center" w:pos="4860"/>
        <w:tab w:val="right" w:pos="9720"/>
      </w:tabs>
      <w:rPr>
        <w:sz w:val="18"/>
        <w:szCs w:val="18"/>
      </w:rPr>
    </w:pPr>
    <w:r>
      <w:rPr>
        <w:sz w:val="18"/>
        <w:szCs w:val="18"/>
      </w:rPr>
      <w:t>Grupo Gestión de Software</w:t>
    </w:r>
  </w:p>
  <w:p w:rsidR="007545A4" w:rsidRDefault="009C7C72">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6D0C78">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6D0C78">
      <w:rPr>
        <w:noProof/>
        <w:color w:val="000000"/>
        <w:sz w:val="18"/>
        <w:szCs w:val="18"/>
      </w:rPr>
      <w:t>2</w:t>
    </w:r>
    <w:r>
      <w:rPr>
        <w:color w:val="000000"/>
        <w:sz w:val="18"/>
        <w:szCs w:val="18"/>
      </w:rPr>
      <w:fldChar w:fldCharType="end"/>
    </w:r>
  </w:p>
  <w:p w:rsidR="007545A4" w:rsidRDefault="007545A4">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4A0C" w:rsidRDefault="009C7C72">
      <w:r>
        <w:separator/>
      </w:r>
    </w:p>
  </w:footnote>
  <w:footnote w:type="continuationSeparator" w:id="0">
    <w:p w:rsidR="00C74A0C" w:rsidRDefault="009C7C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545A4" w:rsidRDefault="007545A4">
    <w:pPr>
      <w:widowControl w:val="0"/>
      <w:pBdr>
        <w:top w:val="nil"/>
        <w:left w:val="nil"/>
        <w:bottom w:val="nil"/>
        <w:right w:val="nil"/>
        <w:between w:val="nil"/>
      </w:pBdr>
      <w:spacing w:line="276" w:lineRule="auto"/>
      <w:jc w:val="left"/>
      <w:rPr>
        <w:color w:val="000000"/>
        <w:sz w:val="18"/>
        <w:szCs w:val="18"/>
      </w:rPr>
    </w:pPr>
  </w:p>
  <w:tbl>
    <w:tblPr>
      <w:tblStyle w:val="a4"/>
      <w:tblW w:w="8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545A4">
      <w:trPr>
        <w:trHeight w:val="881"/>
      </w:trPr>
      <w:tc>
        <w:tcPr>
          <w:tcW w:w="1347" w:type="dxa"/>
          <w:vMerge w:val="restart"/>
          <w:shd w:val="clear" w:color="auto" w:fill="auto"/>
        </w:tcPr>
        <w:p w:rsidR="007545A4" w:rsidRDefault="007545A4">
          <w:pPr>
            <w:widowControl w:val="0"/>
            <w:ind w:right="-108"/>
            <w:jc w:val="center"/>
            <w:rPr>
              <w:b/>
              <w:sz w:val="8"/>
              <w:szCs w:val="8"/>
            </w:rPr>
          </w:pPr>
        </w:p>
        <w:p w:rsidR="007545A4" w:rsidRDefault="009C7C72">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extent cx="685800" cy="695325"/>
                <wp:effectExtent l="0" t="0" r="0" b="0"/>
                <wp:docPr id="53" name="image18.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8.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rsidR="007545A4" w:rsidRDefault="007545A4">
          <w:pPr>
            <w:widowControl w:val="0"/>
            <w:ind w:right="360"/>
            <w:jc w:val="center"/>
            <w:rPr>
              <w:b/>
              <w:color w:val="000000"/>
              <w:sz w:val="16"/>
              <w:szCs w:val="16"/>
              <w:u w:val="single"/>
            </w:rPr>
          </w:pPr>
        </w:p>
        <w:p w:rsidR="007545A4" w:rsidRDefault="007545A4">
          <w:pPr>
            <w:widowControl w:val="0"/>
            <w:ind w:right="-107" w:firstLine="34"/>
            <w:jc w:val="center"/>
            <w:rPr>
              <w:color w:val="000000"/>
              <w:sz w:val="10"/>
              <w:szCs w:val="10"/>
            </w:rPr>
          </w:pPr>
        </w:p>
        <w:p w:rsidR="007545A4" w:rsidRDefault="009C7C72">
          <w:pPr>
            <w:widowControl w:val="0"/>
            <w:ind w:right="-107" w:firstLine="34"/>
            <w:jc w:val="center"/>
            <w:rPr>
              <w:color w:val="000000"/>
              <w:sz w:val="16"/>
              <w:szCs w:val="16"/>
            </w:rPr>
          </w:pPr>
          <w:r>
            <w:rPr>
              <w:color w:val="000000"/>
              <w:sz w:val="16"/>
              <w:szCs w:val="16"/>
            </w:rPr>
            <w:t xml:space="preserve">SERVICIO NACIONAL DE APRENDIZAJE SENA </w:t>
          </w:r>
        </w:p>
        <w:p w:rsidR="007545A4" w:rsidRDefault="009C7C72">
          <w:pPr>
            <w:widowControl w:val="0"/>
            <w:ind w:right="-109" w:firstLine="34"/>
            <w:jc w:val="center"/>
            <w:rPr>
              <w:color w:val="000000"/>
              <w:sz w:val="16"/>
              <w:szCs w:val="16"/>
            </w:rPr>
          </w:pPr>
          <w:r>
            <w:rPr>
              <w:color w:val="000000"/>
              <w:sz w:val="16"/>
              <w:szCs w:val="16"/>
            </w:rPr>
            <w:t>SISTEMA INTEGRADO DE GESTIÓN</w:t>
          </w:r>
        </w:p>
        <w:p w:rsidR="007545A4" w:rsidRDefault="009C7C72">
          <w:pPr>
            <w:widowControl w:val="0"/>
            <w:ind w:right="-107"/>
            <w:jc w:val="center"/>
            <w:rPr>
              <w:color w:val="000000"/>
              <w:sz w:val="16"/>
              <w:szCs w:val="16"/>
            </w:rPr>
          </w:pPr>
          <w:r>
            <w:rPr>
              <w:color w:val="000000"/>
              <w:sz w:val="16"/>
              <w:szCs w:val="16"/>
            </w:rPr>
            <w:t>PROCEDIMIENTO GESTION DE SOFTWARE</w:t>
          </w:r>
        </w:p>
        <w:p w:rsidR="007545A4" w:rsidRDefault="009C7C72">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rsidR="007545A4" w:rsidRDefault="007545A4">
          <w:pPr>
            <w:widowControl w:val="0"/>
            <w:ind w:right="360"/>
            <w:jc w:val="left"/>
            <w:rPr>
              <w:color w:val="000000"/>
              <w:sz w:val="16"/>
              <w:szCs w:val="16"/>
            </w:rPr>
          </w:pPr>
        </w:p>
        <w:p w:rsidR="007545A4" w:rsidRDefault="009C7C72">
          <w:pPr>
            <w:widowControl w:val="0"/>
            <w:ind w:right="360"/>
            <w:jc w:val="left"/>
            <w:rPr>
              <w:color w:val="000000"/>
              <w:sz w:val="16"/>
              <w:szCs w:val="16"/>
            </w:rPr>
          </w:pPr>
          <w:r>
            <w:rPr>
              <w:color w:val="000000"/>
              <w:sz w:val="16"/>
              <w:szCs w:val="16"/>
            </w:rPr>
            <w:t xml:space="preserve">Versión: 1  </w:t>
          </w:r>
        </w:p>
        <w:p w:rsidR="007545A4" w:rsidRDefault="007545A4">
          <w:pPr>
            <w:widowControl w:val="0"/>
            <w:ind w:right="-108"/>
            <w:jc w:val="left"/>
            <w:rPr>
              <w:color w:val="000000"/>
              <w:sz w:val="12"/>
              <w:szCs w:val="12"/>
            </w:rPr>
          </w:pPr>
        </w:p>
        <w:p w:rsidR="007545A4" w:rsidRDefault="007545A4">
          <w:pPr>
            <w:widowControl w:val="0"/>
            <w:ind w:right="-108"/>
            <w:jc w:val="left"/>
            <w:rPr>
              <w:color w:val="000000"/>
              <w:sz w:val="16"/>
              <w:szCs w:val="16"/>
            </w:rPr>
          </w:pPr>
        </w:p>
      </w:tc>
    </w:tr>
    <w:tr w:rsidR="007545A4">
      <w:trPr>
        <w:trHeight w:val="167"/>
      </w:trPr>
      <w:tc>
        <w:tcPr>
          <w:tcW w:w="1347" w:type="dxa"/>
          <w:vMerge/>
          <w:shd w:val="clear" w:color="auto" w:fill="auto"/>
        </w:tcPr>
        <w:p w:rsidR="007545A4" w:rsidRDefault="007545A4">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rsidR="007545A4" w:rsidRDefault="007545A4">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rsidR="007545A4" w:rsidRDefault="007545A4">
          <w:pPr>
            <w:widowControl w:val="0"/>
            <w:jc w:val="left"/>
            <w:rPr>
              <w:color w:val="000000"/>
              <w:sz w:val="10"/>
              <w:szCs w:val="10"/>
            </w:rPr>
          </w:pPr>
        </w:p>
        <w:p w:rsidR="007545A4" w:rsidRDefault="009C7C72">
          <w:pPr>
            <w:widowControl w:val="0"/>
            <w:jc w:val="left"/>
            <w:rPr>
              <w:color w:val="000000"/>
              <w:sz w:val="6"/>
              <w:szCs w:val="6"/>
            </w:rPr>
          </w:pPr>
          <w:r>
            <w:rPr>
              <w:color w:val="000000"/>
              <w:sz w:val="16"/>
              <w:szCs w:val="16"/>
            </w:rPr>
            <w:t>Código GTI-F-007</w:t>
          </w:r>
        </w:p>
      </w:tc>
    </w:tr>
  </w:tbl>
  <w:p w:rsidR="007545A4" w:rsidRDefault="007545A4">
    <w:pPr>
      <w:widowControl w:val="0"/>
      <w:tabs>
        <w:tab w:val="center" w:pos="4320"/>
        <w:tab w:val="right" w:pos="8640"/>
      </w:tabs>
      <w:jc w:val="left"/>
      <w:rPr>
        <w:rFonts w:ascii="Times New Roman" w:eastAsia="Times New Roman" w:hAnsi="Times New Roman" w:cs="Times New Roman"/>
        <w:sz w:val="4"/>
        <w:szCs w:val="4"/>
      </w:rPr>
    </w:pPr>
  </w:p>
  <w:tbl>
    <w:tblPr>
      <w:tblStyle w:val="a5"/>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545A4">
      <w:tc>
        <w:tcPr>
          <w:tcW w:w="8897" w:type="dxa"/>
          <w:shd w:val="clear" w:color="auto" w:fill="auto"/>
        </w:tcPr>
        <w:p w:rsidR="007545A4" w:rsidRDefault="009C7C72">
          <w:pPr>
            <w:widowControl w:val="0"/>
            <w:tabs>
              <w:tab w:val="center" w:pos="4320"/>
              <w:tab w:val="right" w:pos="8640"/>
            </w:tabs>
            <w:jc w:val="center"/>
            <w:rPr>
              <w:b/>
              <w:sz w:val="18"/>
              <w:szCs w:val="18"/>
            </w:rPr>
          </w:pPr>
          <w:r>
            <w:rPr>
              <w:b/>
              <w:sz w:val="18"/>
              <w:szCs w:val="18"/>
            </w:rPr>
            <w:t>Zayro-system</w:t>
          </w:r>
        </w:p>
        <w:p w:rsidR="007545A4" w:rsidRDefault="007545A4">
          <w:pPr>
            <w:widowControl w:val="0"/>
            <w:tabs>
              <w:tab w:val="center" w:pos="4320"/>
              <w:tab w:val="right" w:pos="8640"/>
            </w:tabs>
            <w:jc w:val="center"/>
            <w:rPr>
              <w:b/>
              <w:sz w:val="18"/>
              <w:szCs w:val="18"/>
            </w:rPr>
          </w:pPr>
        </w:p>
      </w:tc>
    </w:tr>
  </w:tbl>
  <w:p w:rsidR="007545A4" w:rsidRDefault="007545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545A4" w:rsidRDefault="007545A4">
    <w:pPr>
      <w:widowControl w:val="0"/>
      <w:pBdr>
        <w:top w:val="nil"/>
        <w:left w:val="nil"/>
        <w:bottom w:val="nil"/>
        <w:right w:val="nil"/>
        <w:between w:val="nil"/>
      </w:pBdr>
      <w:spacing w:line="276" w:lineRule="auto"/>
      <w:jc w:val="left"/>
    </w:pPr>
  </w:p>
  <w:tbl>
    <w:tblPr>
      <w:tblStyle w:val="a2"/>
      <w:tblW w:w="8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545A4">
      <w:trPr>
        <w:trHeight w:val="881"/>
      </w:trPr>
      <w:tc>
        <w:tcPr>
          <w:tcW w:w="1347" w:type="dxa"/>
          <w:vMerge w:val="restart"/>
          <w:shd w:val="clear" w:color="auto" w:fill="auto"/>
        </w:tcPr>
        <w:p w:rsidR="007545A4" w:rsidRDefault="007545A4">
          <w:pPr>
            <w:widowControl w:val="0"/>
            <w:ind w:right="-108"/>
            <w:jc w:val="center"/>
            <w:rPr>
              <w:b/>
              <w:sz w:val="8"/>
              <w:szCs w:val="8"/>
            </w:rPr>
          </w:pPr>
        </w:p>
        <w:p w:rsidR="007545A4" w:rsidRDefault="009C7C72">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extent cx="685800" cy="695325"/>
                <wp:effectExtent l="0" t="0" r="0" b="0"/>
                <wp:docPr id="52" name="image18.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8.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rsidR="007545A4" w:rsidRDefault="007545A4">
          <w:pPr>
            <w:widowControl w:val="0"/>
            <w:ind w:right="360"/>
            <w:jc w:val="center"/>
            <w:rPr>
              <w:b/>
              <w:color w:val="000000"/>
              <w:sz w:val="16"/>
              <w:szCs w:val="16"/>
              <w:u w:val="single"/>
            </w:rPr>
          </w:pPr>
        </w:p>
        <w:p w:rsidR="007545A4" w:rsidRDefault="007545A4">
          <w:pPr>
            <w:widowControl w:val="0"/>
            <w:ind w:right="-107" w:firstLine="34"/>
            <w:jc w:val="center"/>
            <w:rPr>
              <w:color w:val="000000"/>
              <w:sz w:val="10"/>
              <w:szCs w:val="10"/>
            </w:rPr>
          </w:pPr>
        </w:p>
        <w:p w:rsidR="007545A4" w:rsidRDefault="009C7C72">
          <w:pPr>
            <w:widowControl w:val="0"/>
            <w:ind w:right="-107" w:firstLine="34"/>
            <w:jc w:val="center"/>
            <w:rPr>
              <w:color w:val="000000"/>
              <w:sz w:val="16"/>
              <w:szCs w:val="16"/>
            </w:rPr>
          </w:pPr>
          <w:r>
            <w:rPr>
              <w:color w:val="000000"/>
              <w:sz w:val="16"/>
              <w:szCs w:val="16"/>
            </w:rPr>
            <w:t xml:space="preserve">SERVICIO NACIONAL DE APRENDIZAJE SENA </w:t>
          </w:r>
        </w:p>
        <w:p w:rsidR="007545A4" w:rsidRDefault="009C7C72">
          <w:pPr>
            <w:widowControl w:val="0"/>
            <w:ind w:right="-109" w:firstLine="34"/>
            <w:jc w:val="center"/>
            <w:rPr>
              <w:color w:val="000000"/>
              <w:sz w:val="16"/>
              <w:szCs w:val="16"/>
            </w:rPr>
          </w:pPr>
          <w:r>
            <w:rPr>
              <w:color w:val="000000"/>
              <w:sz w:val="16"/>
              <w:szCs w:val="16"/>
            </w:rPr>
            <w:t>SISTEMA INTEGRADO DE GESTIÓN</w:t>
          </w:r>
        </w:p>
        <w:p w:rsidR="007545A4" w:rsidRDefault="009C7C72">
          <w:pPr>
            <w:widowControl w:val="0"/>
            <w:ind w:right="-107"/>
            <w:jc w:val="center"/>
            <w:rPr>
              <w:color w:val="000000"/>
              <w:sz w:val="16"/>
              <w:szCs w:val="16"/>
            </w:rPr>
          </w:pPr>
          <w:r>
            <w:rPr>
              <w:color w:val="000000"/>
              <w:sz w:val="16"/>
              <w:szCs w:val="16"/>
            </w:rPr>
            <w:t>PROCEDIMIENTO GESTION DE SOFTWARE</w:t>
          </w:r>
        </w:p>
        <w:p w:rsidR="007545A4" w:rsidRDefault="009C7C72">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rsidR="007545A4" w:rsidRDefault="007545A4">
          <w:pPr>
            <w:widowControl w:val="0"/>
            <w:ind w:right="360"/>
            <w:jc w:val="left"/>
            <w:rPr>
              <w:color w:val="000000"/>
              <w:sz w:val="16"/>
              <w:szCs w:val="16"/>
            </w:rPr>
          </w:pPr>
        </w:p>
        <w:p w:rsidR="007545A4" w:rsidRDefault="009C7C72">
          <w:pPr>
            <w:widowControl w:val="0"/>
            <w:ind w:right="360"/>
            <w:jc w:val="left"/>
            <w:rPr>
              <w:color w:val="000000"/>
              <w:sz w:val="16"/>
              <w:szCs w:val="16"/>
            </w:rPr>
          </w:pPr>
          <w:r>
            <w:rPr>
              <w:color w:val="000000"/>
              <w:sz w:val="16"/>
              <w:szCs w:val="16"/>
            </w:rPr>
            <w:t xml:space="preserve">Versión: 1  </w:t>
          </w:r>
        </w:p>
        <w:p w:rsidR="007545A4" w:rsidRDefault="007545A4">
          <w:pPr>
            <w:widowControl w:val="0"/>
            <w:ind w:right="-108"/>
            <w:jc w:val="left"/>
            <w:rPr>
              <w:color w:val="000000"/>
              <w:sz w:val="12"/>
              <w:szCs w:val="12"/>
            </w:rPr>
          </w:pPr>
        </w:p>
        <w:p w:rsidR="007545A4" w:rsidRDefault="007545A4">
          <w:pPr>
            <w:widowControl w:val="0"/>
            <w:ind w:right="-108"/>
            <w:jc w:val="left"/>
            <w:rPr>
              <w:color w:val="000000"/>
              <w:sz w:val="16"/>
              <w:szCs w:val="16"/>
            </w:rPr>
          </w:pPr>
        </w:p>
      </w:tc>
    </w:tr>
    <w:tr w:rsidR="007545A4">
      <w:trPr>
        <w:trHeight w:val="167"/>
      </w:trPr>
      <w:tc>
        <w:tcPr>
          <w:tcW w:w="1347" w:type="dxa"/>
          <w:vMerge/>
          <w:shd w:val="clear" w:color="auto" w:fill="auto"/>
        </w:tcPr>
        <w:p w:rsidR="007545A4" w:rsidRDefault="007545A4">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rsidR="007545A4" w:rsidRDefault="007545A4">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rsidR="007545A4" w:rsidRDefault="007545A4">
          <w:pPr>
            <w:widowControl w:val="0"/>
            <w:jc w:val="left"/>
            <w:rPr>
              <w:color w:val="000000"/>
              <w:sz w:val="10"/>
              <w:szCs w:val="10"/>
            </w:rPr>
          </w:pPr>
        </w:p>
        <w:p w:rsidR="007545A4" w:rsidRDefault="009C7C72">
          <w:pPr>
            <w:widowControl w:val="0"/>
            <w:jc w:val="left"/>
            <w:rPr>
              <w:color w:val="000000"/>
              <w:sz w:val="6"/>
              <w:szCs w:val="6"/>
            </w:rPr>
          </w:pPr>
          <w:r>
            <w:rPr>
              <w:color w:val="000000"/>
              <w:sz w:val="16"/>
              <w:szCs w:val="16"/>
            </w:rPr>
            <w:t>Código GTI-F-007</w:t>
          </w:r>
        </w:p>
      </w:tc>
    </w:tr>
  </w:tbl>
  <w:p w:rsidR="007545A4" w:rsidRDefault="007545A4">
    <w:pPr>
      <w:widowControl w:val="0"/>
      <w:tabs>
        <w:tab w:val="center" w:pos="4320"/>
        <w:tab w:val="right" w:pos="8640"/>
      </w:tabs>
      <w:jc w:val="left"/>
      <w:rPr>
        <w:rFonts w:ascii="Times New Roman" w:eastAsia="Times New Roman" w:hAnsi="Times New Roman" w:cs="Times New Roman"/>
        <w:sz w:val="4"/>
        <w:szCs w:val="4"/>
      </w:rPr>
    </w:pPr>
  </w:p>
  <w:tbl>
    <w:tblPr>
      <w:tblStyle w:val="a3"/>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545A4">
      <w:tc>
        <w:tcPr>
          <w:tcW w:w="8897" w:type="dxa"/>
          <w:gridSpan w:val="3"/>
          <w:shd w:val="clear" w:color="auto" w:fill="auto"/>
        </w:tcPr>
        <w:p w:rsidR="007545A4" w:rsidRDefault="009C7C72">
          <w:pPr>
            <w:widowControl w:val="0"/>
            <w:tabs>
              <w:tab w:val="center" w:pos="4320"/>
              <w:tab w:val="right" w:pos="8640"/>
            </w:tabs>
            <w:jc w:val="center"/>
            <w:rPr>
              <w:b/>
              <w:sz w:val="18"/>
              <w:szCs w:val="18"/>
            </w:rPr>
          </w:pPr>
          <w:r>
            <w:rPr>
              <w:b/>
              <w:sz w:val="18"/>
              <w:szCs w:val="18"/>
            </w:rPr>
            <w:t>Zayro-system</w:t>
          </w:r>
        </w:p>
        <w:p w:rsidR="007545A4" w:rsidRDefault="007545A4">
          <w:pPr>
            <w:widowControl w:val="0"/>
            <w:tabs>
              <w:tab w:val="center" w:pos="4320"/>
              <w:tab w:val="right" w:pos="8640"/>
            </w:tabs>
            <w:jc w:val="center"/>
            <w:rPr>
              <w:b/>
              <w:sz w:val="18"/>
              <w:szCs w:val="18"/>
            </w:rPr>
          </w:pPr>
        </w:p>
      </w:tc>
    </w:tr>
    <w:tr w:rsidR="007545A4">
      <w:tc>
        <w:tcPr>
          <w:tcW w:w="3227" w:type="dxa"/>
          <w:shd w:val="clear" w:color="auto" w:fill="auto"/>
          <w:vAlign w:val="center"/>
        </w:tcPr>
        <w:p w:rsidR="007545A4" w:rsidRDefault="009C7C72">
          <w:pPr>
            <w:widowControl w:val="0"/>
            <w:jc w:val="center"/>
            <w:rPr>
              <w:b/>
              <w:color w:val="000000"/>
              <w:sz w:val="18"/>
              <w:szCs w:val="18"/>
            </w:rPr>
          </w:pPr>
          <w:r>
            <w:rPr>
              <w:b/>
              <w:color w:val="000000"/>
              <w:sz w:val="18"/>
              <w:szCs w:val="18"/>
            </w:rPr>
            <w:t xml:space="preserve">Código: </w:t>
          </w:r>
        </w:p>
        <w:p w:rsidR="007545A4" w:rsidRDefault="007545A4">
          <w:pPr>
            <w:widowControl w:val="0"/>
            <w:jc w:val="left"/>
            <w:rPr>
              <w:b/>
              <w:color w:val="000000"/>
              <w:sz w:val="18"/>
              <w:szCs w:val="18"/>
            </w:rPr>
          </w:pPr>
        </w:p>
      </w:tc>
      <w:tc>
        <w:tcPr>
          <w:tcW w:w="3118" w:type="dxa"/>
          <w:shd w:val="clear" w:color="auto" w:fill="auto"/>
          <w:vAlign w:val="center"/>
        </w:tcPr>
        <w:p w:rsidR="007545A4" w:rsidRDefault="009C7C72">
          <w:pPr>
            <w:widowControl w:val="0"/>
            <w:jc w:val="center"/>
            <w:rPr>
              <w:b/>
              <w:color w:val="000000"/>
              <w:sz w:val="18"/>
              <w:szCs w:val="18"/>
            </w:rPr>
          </w:pPr>
          <w:r>
            <w:rPr>
              <w:b/>
              <w:color w:val="000000"/>
              <w:sz w:val="18"/>
              <w:szCs w:val="18"/>
            </w:rPr>
            <w:t>Versión: 1</w:t>
          </w:r>
        </w:p>
        <w:p w:rsidR="007545A4" w:rsidRDefault="007545A4">
          <w:pPr>
            <w:widowControl w:val="0"/>
            <w:jc w:val="center"/>
            <w:rPr>
              <w:b/>
              <w:color w:val="000000"/>
              <w:sz w:val="18"/>
              <w:szCs w:val="18"/>
            </w:rPr>
          </w:pPr>
        </w:p>
      </w:tc>
      <w:tc>
        <w:tcPr>
          <w:tcW w:w="2552" w:type="dxa"/>
          <w:shd w:val="clear" w:color="auto" w:fill="auto"/>
          <w:vAlign w:val="center"/>
        </w:tcPr>
        <w:p w:rsidR="007545A4" w:rsidRDefault="009C7C72">
          <w:pPr>
            <w:widowControl w:val="0"/>
            <w:jc w:val="center"/>
            <w:rPr>
              <w:b/>
              <w:color w:val="000000"/>
              <w:sz w:val="18"/>
              <w:szCs w:val="18"/>
            </w:rPr>
          </w:pPr>
          <w:r>
            <w:rPr>
              <w:b/>
              <w:color w:val="000000"/>
              <w:sz w:val="18"/>
              <w:szCs w:val="18"/>
            </w:rPr>
            <w:t xml:space="preserve">Fecha: </w:t>
          </w:r>
        </w:p>
      </w:tc>
    </w:tr>
  </w:tbl>
  <w:p w:rsidR="007545A4" w:rsidRDefault="007545A4">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FD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088370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98037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1D322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5C2021"/>
    <w:multiLevelType w:val="multilevel"/>
    <w:tmpl w:val="FFFFFFFF"/>
    <w:lvl w:ilvl="0">
      <w:start w:val="1"/>
      <w:numFmt w:val="bullet"/>
      <w:pStyle w:val="Textoconvietas"/>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D2C60EF"/>
    <w:multiLevelType w:val="multilevel"/>
    <w:tmpl w:val="FFFFFFFF"/>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6" w15:restartNumberingAfterBreak="0">
    <w:nsid w:val="4DCA74A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1AC74C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22928EA"/>
    <w:multiLevelType w:val="multilevel"/>
    <w:tmpl w:val="FFFFFFFF"/>
    <w:lvl w:ilvl="0">
      <w:start w:val="1"/>
      <w:numFmt w:val="decimal"/>
      <w:lvlText w:val="%1."/>
      <w:lvlJc w:val="left"/>
      <w:pPr>
        <w:ind w:left="0" w:firstLine="0"/>
      </w:pPr>
    </w:lvl>
    <w:lvl w:ilvl="1">
      <w:start w:val="1"/>
      <w:numFmt w:val="decimal"/>
      <w:lvlText w:val="%1.%2."/>
      <w:lvlJc w:val="left"/>
      <w:pPr>
        <w:ind w:left="709" w:firstLine="0"/>
      </w:pPr>
      <w:rPr>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9" w15:restartNumberingAfterBreak="0">
    <w:nsid w:val="5F6C04E2"/>
    <w:multiLevelType w:val="multilevel"/>
    <w:tmpl w:val="FFFFFFFF"/>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10" w15:restartNumberingAfterBreak="0">
    <w:nsid w:val="6EA6310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25682050">
    <w:abstractNumId w:val="9"/>
  </w:num>
  <w:num w:numId="2" w16cid:durableId="854657860">
    <w:abstractNumId w:val="4"/>
  </w:num>
  <w:num w:numId="3" w16cid:durableId="941759998">
    <w:abstractNumId w:val="2"/>
  </w:num>
  <w:num w:numId="4" w16cid:durableId="765417616">
    <w:abstractNumId w:val="7"/>
  </w:num>
  <w:num w:numId="5" w16cid:durableId="2069721884">
    <w:abstractNumId w:val="10"/>
  </w:num>
  <w:num w:numId="6" w16cid:durableId="1712652504">
    <w:abstractNumId w:val="1"/>
  </w:num>
  <w:num w:numId="7" w16cid:durableId="415906423">
    <w:abstractNumId w:val="3"/>
  </w:num>
  <w:num w:numId="8" w16cid:durableId="809589331">
    <w:abstractNumId w:val="6"/>
  </w:num>
  <w:num w:numId="9" w16cid:durableId="1684815923">
    <w:abstractNumId w:val="0"/>
  </w:num>
  <w:num w:numId="10" w16cid:durableId="1043989889">
    <w:abstractNumId w:val="8"/>
  </w:num>
  <w:num w:numId="11" w16cid:durableId="1684442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5A4"/>
    <w:rsid w:val="006D0C78"/>
    <w:rsid w:val="007545A4"/>
    <w:rsid w:val="009009B2"/>
    <w:rsid w:val="00931236"/>
    <w:rsid w:val="009C7C72"/>
    <w:rsid w:val="00BD28EE"/>
    <w:rsid w:val="00C74A0C"/>
    <w:rsid w:val="00C93B51"/>
    <w:rsid w:val="00E80C36"/>
    <w:rsid w:val="00EA2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776336"/>
  <w15:docId w15:val="{0C3F11D9-877B-9547-8645-9288D349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Heading1">
    <w:name w:val="heading 1"/>
    <w:aliases w:val="Título 1 Estándar"/>
    <w:basedOn w:val="Normal"/>
    <w:next w:val="Normal"/>
    <w:uiPriority w:val="9"/>
    <w:qFormat/>
    <w:rsid w:val="003730BC"/>
    <w:pPr>
      <w:keepNext/>
      <w:numPr>
        <w:numId w:val="1"/>
      </w:numPr>
      <w:spacing w:before="200"/>
      <w:jc w:val="left"/>
      <w:outlineLvl w:val="0"/>
    </w:pPr>
    <w:rPr>
      <w:b/>
      <w:kern w:val="28"/>
      <w:sz w:val="28"/>
      <w:lang w:val="es-ES_tradnl" w:eastAsia="ja-JP"/>
    </w:rPr>
  </w:style>
  <w:style w:type="paragraph" w:styleId="Heading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1"/>
      </w:numPr>
      <w:tabs>
        <w:tab w:val="num" w:pos="720"/>
      </w:tabs>
      <w:spacing w:before="100"/>
      <w:ind w:left="0"/>
      <w:jc w:val="left"/>
      <w:outlineLvl w:val="1"/>
    </w:pPr>
    <w:rPr>
      <w:b/>
      <w:lang w:val="es-ES_tradnl" w:eastAsia="ja-JP"/>
    </w:rPr>
  </w:style>
  <w:style w:type="paragraph" w:styleId="Heading3">
    <w:name w:val="heading 3"/>
    <w:aliases w:val="título 3,H3,h3,h31,alltoc,Heading 3 - old,3rd level,Titre 31,t3.T3,H31"/>
    <w:basedOn w:val="Normal"/>
    <w:next w:val="Normal"/>
    <w:uiPriority w:val="9"/>
    <w:unhideWhenUsed/>
    <w:qFormat/>
    <w:rsid w:val="009F16E7"/>
    <w:pPr>
      <w:keepNext/>
      <w:numPr>
        <w:ilvl w:val="2"/>
        <w:numId w:val="1"/>
      </w:numPr>
      <w:jc w:val="left"/>
      <w:outlineLvl w:val="2"/>
    </w:pPr>
    <w:rPr>
      <w:b/>
      <w:lang w:val="es-ES_tradnl" w:eastAsia="ja-JP"/>
    </w:rPr>
  </w:style>
  <w:style w:type="paragraph" w:styleId="Heading4">
    <w:name w:val="heading 4"/>
    <w:aliases w:val="h4,First Subheading,Ref Heading 1,rh1,h41,h42,h411,h43,H41,h44,H42,4,41,42,43,H43,44,H44,h45,45,H45,h46,46,H46,h47,47,H47,411,H411,h421,421,H421,h431,431,H431,h441,441,H441,h451,451,H451,h461,461,H461,h48,48,H48,h412,412,H412,h422,422,H422"/>
    <w:basedOn w:val="Heading3"/>
    <w:next w:val="Normal"/>
    <w:uiPriority w:val="9"/>
    <w:semiHidden/>
    <w:unhideWhenUsed/>
    <w:qFormat/>
    <w:rsid w:val="00A9589C"/>
    <w:pPr>
      <w:numPr>
        <w:ilvl w:val="3"/>
      </w:numPr>
      <w:outlineLvl w:val="3"/>
    </w:pPr>
  </w:style>
  <w:style w:type="paragraph" w:styleId="Heading5">
    <w:name w:val="heading 5"/>
    <w:basedOn w:val="Normal"/>
    <w:next w:val="Normal"/>
    <w:uiPriority w:val="9"/>
    <w:semiHidden/>
    <w:unhideWhenUsed/>
    <w:qFormat/>
    <w:rsid w:val="00A9589C"/>
    <w:pPr>
      <w:keepNext/>
      <w:numPr>
        <w:ilvl w:val="4"/>
        <w:numId w:val="1"/>
      </w:numPr>
      <w:ind w:left="720" w:hanging="720"/>
      <w:outlineLvl w:val="4"/>
    </w:pPr>
    <w:rPr>
      <w:b/>
      <w:sz w:val="22"/>
      <w:lang w:val="es-MX" w:eastAsia="ja-JP"/>
    </w:rPr>
  </w:style>
  <w:style w:type="paragraph" w:styleId="Heading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1"/>
      </w:numPr>
      <w:ind w:left="1152"/>
      <w:outlineLvl w:val="5"/>
    </w:pPr>
    <w:rPr>
      <w:b/>
      <w:lang w:val="es-ES_tradnl" w:eastAsia="ja-JP"/>
    </w:rPr>
  </w:style>
  <w:style w:type="paragraph" w:styleId="Heading7">
    <w:name w:val="heading 7"/>
    <w:aliases w:val="h7,st,SDL title,PIM 7"/>
    <w:basedOn w:val="Normal"/>
    <w:next w:val="Normal"/>
    <w:qFormat/>
    <w:rsid w:val="00A9589C"/>
    <w:pPr>
      <w:keepNext/>
      <w:numPr>
        <w:ilvl w:val="6"/>
        <w:numId w:val="1"/>
      </w:numPr>
      <w:ind w:left="1296"/>
      <w:jc w:val="center"/>
      <w:outlineLvl w:val="6"/>
    </w:pPr>
    <w:rPr>
      <w:b/>
      <w:sz w:val="20"/>
      <w:lang w:val="es-ES_tradnl" w:eastAsia="ja-JP"/>
    </w:rPr>
  </w:style>
  <w:style w:type="paragraph" w:styleId="Heading8">
    <w:name w:val="heading 8"/>
    <w:basedOn w:val="Normal"/>
    <w:next w:val="Normal"/>
    <w:qFormat/>
    <w:rsid w:val="003730BC"/>
    <w:pPr>
      <w:keepNext/>
      <w:numPr>
        <w:ilvl w:val="7"/>
        <w:numId w:val="1"/>
      </w:numPr>
      <w:jc w:val="center"/>
      <w:outlineLvl w:val="7"/>
    </w:pPr>
    <w:rPr>
      <w:b/>
      <w:sz w:val="22"/>
      <w:lang w:val="es-ES_tradnl" w:eastAsia="ja-JP"/>
    </w:rPr>
  </w:style>
  <w:style w:type="paragraph" w:styleId="Heading9">
    <w:name w:val="heading 9"/>
    <w:aliases w:val="PIM 9"/>
    <w:basedOn w:val="Normal"/>
    <w:next w:val="Normal"/>
    <w:qFormat/>
    <w:rsid w:val="00A9589C"/>
    <w:pPr>
      <w:keepNext/>
      <w:numPr>
        <w:ilvl w:val="8"/>
        <w:numId w:val="1"/>
      </w:numPr>
      <w:outlineLvl w:val="8"/>
    </w:pPr>
    <w:rPr>
      <w:b/>
      <w:sz w:val="22"/>
      <w:lang w:val="es-ES_tradnl"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3730BC"/>
    <w:pPr>
      <w:keepNext/>
      <w:spacing w:before="200"/>
      <w:jc w:val="center"/>
    </w:pPr>
    <w:rPr>
      <w:b/>
      <w:sz w:val="28"/>
      <w:lang w:val="es-PE" w:eastAsia="ja-JP"/>
    </w:rPr>
  </w:style>
  <w:style w:type="paragraph" w:styleId="Header">
    <w:name w:val="header"/>
    <w:basedOn w:val="Normal"/>
    <w:rsid w:val="003730BC"/>
    <w:pPr>
      <w:tabs>
        <w:tab w:val="center" w:pos="4252"/>
        <w:tab w:val="right" w:pos="8504"/>
      </w:tabs>
    </w:pPr>
    <w:rPr>
      <w:sz w:val="18"/>
    </w:rPr>
  </w:style>
  <w:style w:type="paragraph" w:styleId="Footer">
    <w:name w:val="footer"/>
    <w:basedOn w:val="Normal"/>
    <w:link w:val="FooterChar"/>
    <w:uiPriority w:val="99"/>
    <w:rsid w:val="003730BC"/>
    <w:pPr>
      <w:tabs>
        <w:tab w:val="center" w:pos="4419"/>
        <w:tab w:val="right" w:pos="8838"/>
      </w:tabs>
    </w:pPr>
    <w:rPr>
      <w:sz w:val="20"/>
      <w:szCs w:val="20"/>
      <w:lang w:eastAsia="x-none"/>
    </w:rPr>
  </w:style>
  <w:style w:type="character" w:customStyle="1" w:styleId="FooterChar">
    <w:name w:val="Footer Char"/>
    <w:link w:val="Footer"/>
    <w:uiPriority w:val="99"/>
    <w:rsid w:val="00165879"/>
    <w:rPr>
      <w:rFonts w:ascii="Arial" w:hAnsi="Arial"/>
      <w:lang w:val="es-ES"/>
    </w:rPr>
  </w:style>
  <w:style w:type="character" w:styleId="PageNumber">
    <w:name w:val="page number"/>
    <w:basedOn w:val="DefaultParagraphFont"/>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NoList"/>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numPr>
        <w:numId w:val="2"/>
      </w:numPr>
      <w:ind w:left="1069"/>
    </w:pPr>
    <w:rPr>
      <w:lang w:val="es-PE" w:eastAsia="ja-JP"/>
    </w:rPr>
  </w:style>
  <w:style w:type="numbering" w:customStyle="1" w:styleId="NumeracionLista">
    <w:name w:val="Numeracion Lista"/>
    <w:basedOn w:val="NoList"/>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BodyText">
    <w:name w:val="Body Text"/>
    <w:basedOn w:val="Normal"/>
    <w:link w:val="BodyTextChar"/>
    <w:rsid w:val="00A20D2F"/>
    <w:pPr>
      <w:suppressAutoHyphens/>
      <w:spacing w:after="60"/>
    </w:pPr>
    <w:rPr>
      <w:b/>
      <w:sz w:val="20"/>
      <w:szCs w:val="20"/>
      <w:lang w:eastAsia="ar-SA"/>
    </w:rPr>
  </w:style>
  <w:style w:type="character" w:customStyle="1" w:styleId="BodyTextChar">
    <w:name w:val="Body Text Char"/>
    <w:link w:val="BodyText"/>
    <w:rsid w:val="00A20D2F"/>
    <w:rPr>
      <w:rFonts w:ascii="Arial" w:hAnsi="Arial"/>
      <w:b/>
      <w:lang w:val="es-ES" w:eastAsia="ar-SA"/>
    </w:rPr>
  </w:style>
  <w:style w:type="paragraph" w:styleId="ListNumber">
    <w:name w:val="List Number"/>
    <w:basedOn w:val="Normal"/>
    <w:semiHidden/>
    <w:rsid w:val="003730BC"/>
    <w:pPr>
      <w:tabs>
        <w:tab w:val="num" w:pos="360"/>
      </w:tabs>
      <w:ind w:left="360" w:hanging="360"/>
    </w:pPr>
    <w:rPr>
      <w:lang w:val="es-PE" w:eastAsia="ja-JP"/>
    </w:rPr>
  </w:style>
  <w:style w:type="paragraph" w:styleId="ListNumber2">
    <w:name w:val="List Number 2"/>
    <w:basedOn w:val="Normal"/>
    <w:semiHidden/>
    <w:rsid w:val="003730BC"/>
    <w:pPr>
      <w:tabs>
        <w:tab w:val="num" w:pos="643"/>
      </w:tabs>
      <w:ind w:left="643" w:hanging="360"/>
    </w:pPr>
    <w:rPr>
      <w:lang w:val="es-PE" w:eastAsia="ja-JP"/>
    </w:rPr>
  </w:style>
  <w:style w:type="paragraph" w:styleId="ListNumber3">
    <w:name w:val="List Number 3"/>
    <w:basedOn w:val="Normal"/>
    <w:semiHidden/>
    <w:rsid w:val="003730BC"/>
    <w:pPr>
      <w:tabs>
        <w:tab w:val="num" w:pos="926"/>
      </w:tabs>
      <w:ind w:left="926" w:hanging="360"/>
    </w:pPr>
    <w:rPr>
      <w:lang w:val="es-PE" w:eastAsia="ja-JP"/>
    </w:rPr>
  </w:style>
  <w:style w:type="paragraph" w:styleId="ListNumber4">
    <w:name w:val="List Number 4"/>
    <w:basedOn w:val="Normal"/>
    <w:semiHidden/>
    <w:rsid w:val="003730BC"/>
    <w:pPr>
      <w:tabs>
        <w:tab w:val="num" w:pos="1209"/>
      </w:tabs>
      <w:ind w:left="1209" w:hanging="360"/>
    </w:pPr>
    <w:rPr>
      <w:lang w:val="es-PE" w:eastAsia="ja-JP"/>
    </w:rPr>
  </w:style>
  <w:style w:type="paragraph" w:styleId="ListNumber5">
    <w:name w:val="List Number 5"/>
    <w:basedOn w:val="Normal"/>
    <w:semiHidden/>
    <w:rsid w:val="003730BC"/>
    <w:pPr>
      <w:tabs>
        <w:tab w:val="num" w:pos="1492"/>
      </w:tabs>
      <w:ind w:left="1492" w:hanging="360"/>
    </w:pPr>
    <w:rPr>
      <w:lang w:val="es-PE" w:eastAsia="ja-JP"/>
    </w:rPr>
  </w:style>
  <w:style w:type="paragraph" w:styleId="ListBullet">
    <w:name w:val="List Bullet"/>
    <w:basedOn w:val="Normal"/>
    <w:autoRedefine/>
    <w:rsid w:val="003730BC"/>
    <w:pPr>
      <w:tabs>
        <w:tab w:val="num" w:pos="360"/>
      </w:tabs>
      <w:ind w:left="360" w:hanging="360"/>
    </w:pPr>
    <w:rPr>
      <w:lang w:val="es-PE" w:eastAsia="ja-JP"/>
    </w:rPr>
  </w:style>
  <w:style w:type="paragraph" w:styleId="ListBullet2">
    <w:name w:val="List Bullet 2"/>
    <w:basedOn w:val="Normal"/>
    <w:autoRedefine/>
    <w:semiHidden/>
    <w:rsid w:val="003730BC"/>
    <w:pPr>
      <w:tabs>
        <w:tab w:val="num" w:pos="643"/>
      </w:tabs>
      <w:ind w:left="643" w:hanging="360"/>
    </w:pPr>
    <w:rPr>
      <w:lang w:val="es-PE" w:eastAsia="ja-JP"/>
    </w:rPr>
  </w:style>
  <w:style w:type="paragraph" w:styleId="ListBullet3">
    <w:name w:val="List Bullet 3"/>
    <w:basedOn w:val="Normal"/>
    <w:autoRedefine/>
    <w:semiHidden/>
    <w:rsid w:val="003730BC"/>
    <w:pPr>
      <w:tabs>
        <w:tab w:val="num" w:pos="926"/>
      </w:tabs>
      <w:ind w:left="926" w:hanging="360"/>
    </w:pPr>
    <w:rPr>
      <w:lang w:val="es-PE" w:eastAsia="ja-JP"/>
    </w:rPr>
  </w:style>
  <w:style w:type="paragraph" w:styleId="ListBullet4">
    <w:name w:val="List Bullet 4"/>
    <w:basedOn w:val="Normal"/>
    <w:autoRedefine/>
    <w:semiHidden/>
    <w:rsid w:val="003730BC"/>
    <w:pPr>
      <w:tabs>
        <w:tab w:val="num" w:pos="1209"/>
      </w:tabs>
      <w:ind w:left="1209" w:hanging="360"/>
    </w:pPr>
    <w:rPr>
      <w:lang w:val="es-PE" w:eastAsia="ja-JP"/>
    </w:rPr>
  </w:style>
  <w:style w:type="paragraph" w:styleId="ListBullet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OC1">
    <w:name w:val="toc 1"/>
    <w:basedOn w:val="Normal"/>
    <w:next w:val="Normal"/>
    <w:autoRedefine/>
    <w:uiPriority w:val="39"/>
    <w:rsid w:val="000674DA"/>
    <w:pPr>
      <w:tabs>
        <w:tab w:val="left" w:pos="720"/>
        <w:tab w:val="right" w:leader="dot" w:pos="8494"/>
      </w:tabs>
    </w:pPr>
  </w:style>
  <w:style w:type="paragraph" w:styleId="TO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OC3">
    <w:name w:val="toc 3"/>
    <w:basedOn w:val="Normal"/>
    <w:next w:val="Normal"/>
    <w:autoRedefine/>
    <w:uiPriority w:val="39"/>
    <w:unhideWhenUsed/>
    <w:rsid w:val="00AF04B2"/>
    <w:pPr>
      <w:ind w:left="400"/>
    </w:pPr>
  </w:style>
  <w:style w:type="paragraph" w:styleId="BalloonText">
    <w:name w:val="Balloon Text"/>
    <w:basedOn w:val="Normal"/>
    <w:link w:val="BalloonTextChar"/>
    <w:uiPriority w:val="99"/>
    <w:semiHidden/>
    <w:unhideWhenUsed/>
    <w:rsid w:val="00C3282C"/>
    <w:rPr>
      <w:rFonts w:ascii="Tahoma" w:hAnsi="Tahoma"/>
      <w:sz w:val="16"/>
      <w:szCs w:val="16"/>
      <w:lang w:eastAsia="x-none"/>
    </w:rPr>
  </w:style>
  <w:style w:type="character" w:customStyle="1" w:styleId="BalloonTextChar">
    <w:name w:val="Balloon Text Char"/>
    <w:link w:val="BalloonText"/>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CommentReference">
    <w:name w:val="annotation reference"/>
    <w:uiPriority w:val="99"/>
    <w:semiHidden/>
    <w:unhideWhenUsed/>
    <w:rsid w:val="00C3282C"/>
    <w:rPr>
      <w:sz w:val="16"/>
      <w:szCs w:val="16"/>
    </w:rPr>
  </w:style>
  <w:style w:type="paragraph" w:styleId="CommentText">
    <w:name w:val="annotation text"/>
    <w:basedOn w:val="Normal"/>
    <w:link w:val="CommentTextChar"/>
    <w:uiPriority w:val="99"/>
    <w:semiHidden/>
    <w:unhideWhenUsed/>
    <w:rsid w:val="00C3282C"/>
    <w:rPr>
      <w:sz w:val="20"/>
      <w:szCs w:val="20"/>
      <w:lang w:eastAsia="x-none"/>
    </w:rPr>
  </w:style>
  <w:style w:type="character" w:customStyle="1" w:styleId="CommentTextChar">
    <w:name w:val="Comment Text Char"/>
    <w:link w:val="CommentText"/>
    <w:uiPriority w:val="99"/>
    <w:semiHidden/>
    <w:rsid w:val="00C3282C"/>
    <w:rPr>
      <w:rFonts w:ascii="Arial" w:hAnsi="Arial"/>
      <w:lang w:val="es-ES"/>
    </w:rPr>
  </w:style>
  <w:style w:type="paragraph" w:styleId="CommentSubject">
    <w:name w:val="annotation subject"/>
    <w:basedOn w:val="CommentText"/>
    <w:next w:val="CommentText"/>
    <w:link w:val="CommentSubjectChar"/>
    <w:uiPriority w:val="99"/>
    <w:semiHidden/>
    <w:unhideWhenUsed/>
    <w:rsid w:val="00C3282C"/>
    <w:rPr>
      <w:b/>
      <w:bCs/>
    </w:rPr>
  </w:style>
  <w:style w:type="character" w:customStyle="1" w:styleId="CommentSubjectChar">
    <w:name w:val="Comment Subject Char"/>
    <w:link w:val="CommentSubject"/>
    <w:uiPriority w:val="99"/>
    <w:semiHidden/>
    <w:rsid w:val="00C3282C"/>
    <w:rPr>
      <w:rFonts w:ascii="Arial" w:hAnsi="Arial"/>
      <w:b/>
      <w:bCs/>
      <w:lang w:val="es-ES"/>
    </w:rPr>
  </w:style>
  <w:style w:type="paragraph" w:styleId="DocumentMap">
    <w:name w:val="Document Map"/>
    <w:basedOn w:val="Normal"/>
    <w:link w:val="DocumentMapChar"/>
    <w:uiPriority w:val="99"/>
    <w:semiHidden/>
    <w:unhideWhenUsed/>
    <w:rsid w:val="00F94508"/>
    <w:rPr>
      <w:rFonts w:ascii="Tahoma" w:hAnsi="Tahoma"/>
      <w:sz w:val="16"/>
      <w:szCs w:val="16"/>
      <w:lang w:eastAsia="x-none"/>
    </w:rPr>
  </w:style>
  <w:style w:type="character" w:customStyle="1" w:styleId="DocumentMapChar">
    <w:name w:val="Document Map Char"/>
    <w:link w:val="DocumentMap"/>
    <w:uiPriority w:val="99"/>
    <w:semiHidden/>
    <w:rsid w:val="00F94508"/>
    <w:rPr>
      <w:rFonts w:ascii="Tahoma" w:hAnsi="Tahoma" w:cs="Tahoma"/>
      <w:sz w:val="16"/>
      <w:szCs w:val="16"/>
      <w:lang w:val="es-ES"/>
    </w:rPr>
  </w:style>
  <w:style w:type="paragraph" w:styleId="TO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O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O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O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O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O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yperlink">
    <w:name w:val="Hyperlink"/>
    <w:uiPriority w:val="99"/>
    <w:rsid w:val="004B1DA1"/>
    <w:rPr>
      <w:color w:val="0000FF"/>
      <w:u w:val="single"/>
    </w:rPr>
  </w:style>
  <w:style w:type="table" w:styleId="TableGrid">
    <w:name w:val="Table Grid"/>
    <w:basedOn w:val="Table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C4C26"/>
    <w:pPr>
      <w:ind w:left="708"/>
    </w:pPr>
  </w:style>
  <w:style w:type="paragraph" w:styleId="TOCHeading">
    <w:name w:val="TOC Heading"/>
    <w:basedOn w:val="Heading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9" w:type="dxa"/>
        <w:right w:w="79"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jpg" /><Relationship Id="rId26" Type="http://schemas.openxmlformats.org/officeDocument/2006/relationships/image" Target="media/image19.png" /><Relationship Id="rId39" Type="http://schemas.openxmlformats.org/officeDocument/2006/relationships/header" Target="header2.xml" /><Relationship Id="rId3" Type="http://schemas.openxmlformats.org/officeDocument/2006/relationships/styles" Target="styles.xml" /><Relationship Id="rId21" Type="http://schemas.openxmlformats.org/officeDocument/2006/relationships/image" Target="media/image14.jpg" /><Relationship Id="rId34" Type="http://schemas.openxmlformats.org/officeDocument/2006/relationships/image" Target="media/image27.png"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footer" Target="footer1.xml" /><Relationship Id="rId2" Type="http://schemas.openxmlformats.org/officeDocument/2006/relationships/numbering" Target="numbering.xml" /><Relationship Id="rId16" Type="http://schemas.openxmlformats.org/officeDocument/2006/relationships/image" Target="media/image9.jp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header" Target="header1.xml" /><Relationship Id="rId40"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jp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jpg" /><Relationship Id="rId31" Type="http://schemas.openxmlformats.org/officeDocument/2006/relationships/image" Target="media/image24.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jp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s>
</file>

<file path=word/_rels/header1.xml.rels><?xml version="1.0" encoding="UTF-8" standalone="yes"?>
<Relationships xmlns="http://schemas.openxmlformats.org/package/2006/relationships"><Relationship Id="rId1" Type="http://schemas.openxmlformats.org/officeDocument/2006/relationships/image" Target="media/image30.jpg" /></Relationships>
</file>

<file path=word/_rels/header2.xml.rels><?xml version="1.0" encoding="UTF-8" standalone="yes"?>
<Relationships xmlns="http://schemas.openxmlformats.org/package/2006/relationships"><Relationship Id="rId1" Type="http://schemas.openxmlformats.org/officeDocument/2006/relationships/image" Target="media/image30.jpg"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YLxwsk0TPvRRqpHRQU8sBv9Wzww==">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2551</Words>
  <Characters>14543</Characters>
  <Application>Microsoft Office Word</Application>
  <DocSecurity>0</DocSecurity>
  <Lines>121</Lines>
  <Paragraphs>34</Paragraphs>
  <ScaleCrop>false</ScaleCrop>
  <Company/>
  <LinksUpToDate>false</LinksUpToDate>
  <CharactersWithSpaces>17060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DIEGO navarro ruiz</cp:lastModifiedBy>
  <cp:revision>2</cp:revision>
  <dcterms:created xsi:type="dcterms:W3CDTF">2023-03-30T01:56:00Z</dcterms:created>
  <dcterms:modified xsi:type="dcterms:W3CDTF">2023-03-30T01:56:00Z</dcterms:modified>
</cp:coreProperties>
</file>